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394" w:rsidRPr="004E459F" w:rsidRDefault="00423186" w:rsidP="001752AC">
      <w:pPr>
        <w:jc w:val="center"/>
        <w:rPr>
          <w:rFonts w:asciiTheme="majorHAnsi" w:hAnsiTheme="majorHAnsi" w:cstheme="majorBidi"/>
          <w:sz w:val="32"/>
          <w:szCs w:val="32"/>
          <w:rtl/>
        </w:rPr>
      </w:pPr>
      <w:bookmarkStart w:id="0" w:name="_Hlk75364878"/>
      <w:bookmarkEnd w:id="0"/>
      <w:r w:rsidRPr="004E459F">
        <w:rPr>
          <w:rFonts w:asciiTheme="majorHAnsi" w:hAnsiTheme="majorHAnsi" w:cstheme="majorBidi"/>
          <w:sz w:val="32"/>
          <w:szCs w:val="32"/>
        </w:rPr>
        <w:t>P</w:t>
      </w:r>
      <w:r w:rsidR="00965394" w:rsidRPr="004E459F">
        <w:rPr>
          <w:rFonts w:asciiTheme="majorHAnsi" w:hAnsiTheme="majorHAnsi" w:cstheme="majorBidi"/>
          <w:sz w:val="32"/>
          <w:szCs w:val="32"/>
        </w:rPr>
        <w:t xml:space="preserve">olynomial </w:t>
      </w:r>
      <w:r w:rsidR="002F6908" w:rsidRPr="004E459F">
        <w:rPr>
          <w:rFonts w:asciiTheme="majorHAnsi" w:hAnsiTheme="majorHAnsi" w:cstheme="majorBidi"/>
          <w:sz w:val="32"/>
          <w:szCs w:val="32"/>
        </w:rPr>
        <w:t>i</w:t>
      </w:r>
      <w:r w:rsidR="00965394" w:rsidRPr="004E459F">
        <w:rPr>
          <w:rFonts w:asciiTheme="majorHAnsi" w:hAnsiTheme="majorHAnsi" w:cstheme="majorBidi"/>
          <w:sz w:val="32"/>
          <w:szCs w:val="32"/>
        </w:rPr>
        <w:t xml:space="preserve">nterpolation and </w:t>
      </w:r>
      <w:r w:rsidR="002F6908" w:rsidRPr="004E459F">
        <w:rPr>
          <w:rFonts w:asciiTheme="majorHAnsi" w:hAnsiTheme="majorHAnsi" w:cstheme="majorBidi"/>
          <w:sz w:val="32"/>
          <w:szCs w:val="32"/>
        </w:rPr>
        <w:t>c</w:t>
      </w:r>
      <w:r w:rsidR="00965394" w:rsidRPr="004E459F">
        <w:rPr>
          <w:rFonts w:asciiTheme="majorHAnsi" w:hAnsiTheme="majorHAnsi" w:cstheme="majorBidi"/>
          <w:sz w:val="32"/>
          <w:szCs w:val="32"/>
        </w:rPr>
        <w:t>omparison</w:t>
      </w:r>
      <w:r w:rsidR="00D637AC" w:rsidRPr="004E459F">
        <w:rPr>
          <w:rFonts w:asciiTheme="majorHAnsi" w:hAnsiTheme="majorHAnsi" w:cstheme="majorBidi"/>
          <w:sz w:val="32"/>
          <w:szCs w:val="32"/>
        </w:rPr>
        <w:br/>
      </w:r>
    </w:p>
    <w:p w:rsidR="00A41EC6" w:rsidRPr="00170315" w:rsidRDefault="00A41EC6" w:rsidP="00AA257F">
      <w:pPr>
        <w:rPr>
          <w:rFonts w:asciiTheme="majorHAnsi" w:hAnsiTheme="majorHAnsi" w:cstheme="majorBidi"/>
          <w:sz w:val="36"/>
          <w:szCs w:val="36"/>
        </w:rPr>
      </w:pPr>
    </w:p>
    <w:p w:rsidR="00411C1B" w:rsidRPr="005D7B18" w:rsidRDefault="008C579E" w:rsidP="005D7B18">
      <w:pPr>
        <w:ind w:left="360"/>
        <w:jc w:val="right"/>
        <w:rPr>
          <w:rFonts w:asciiTheme="majorHAnsi" w:hAnsiTheme="majorHAnsi"/>
          <w:b/>
          <w:bCs/>
          <w:sz w:val="24"/>
          <w:szCs w:val="24"/>
        </w:rPr>
      </w:pPr>
      <w:r w:rsidRPr="005D7B18">
        <w:rPr>
          <w:rFonts w:asciiTheme="majorHAnsi" w:hAnsiTheme="majorHAnsi"/>
          <w:b/>
          <w:bCs/>
          <w:sz w:val="24"/>
          <w:szCs w:val="24"/>
        </w:rPr>
        <w:t>Taylor Series Approximation</w:t>
      </w:r>
    </w:p>
    <w:p w:rsidR="007279E5" w:rsidRDefault="00CA41C7" w:rsidP="006F6E5D">
      <w:pPr>
        <w:jc w:val="right"/>
        <w:rPr>
          <w:rFonts w:asciiTheme="majorHAnsi" w:hAnsiTheme="majorHAnsi"/>
          <w:iCs/>
          <w:sz w:val="24"/>
          <w:szCs w:val="24"/>
        </w:rPr>
      </w:pPr>
      <w:r w:rsidRPr="00CA41C7">
        <w:rPr>
          <w:rFonts w:asciiTheme="majorHAnsi" w:hAnsiTheme="majorHAnsi"/>
          <w:iCs/>
          <w:sz w:val="24"/>
          <w:szCs w:val="24"/>
        </w:rPr>
        <w:t>We can use the first few terms of a Taylor Series to</w:t>
      </w:r>
      <w:r w:rsidR="00112EC2">
        <w:rPr>
          <w:rFonts w:asciiTheme="majorHAnsi" w:hAnsiTheme="majorHAnsi"/>
          <w:iCs/>
          <w:sz w:val="24"/>
          <w:szCs w:val="24"/>
        </w:rPr>
        <w:t xml:space="preserve"> </w:t>
      </w:r>
      <w:r w:rsidR="006F6E5D" w:rsidRPr="006F6E5D">
        <w:rPr>
          <w:rFonts w:asciiTheme="majorHAnsi" w:hAnsiTheme="majorHAnsi"/>
          <w:iCs/>
          <w:sz w:val="24"/>
          <w:szCs w:val="24"/>
        </w:rPr>
        <w:t>approximating functions</w:t>
      </w:r>
    </w:p>
    <w:p w:rsidR="00112EC2" w:rsidRDefault="00112EC2" w:rsidP="006F6E5D">
      <w:pPr>
        <w:jc w:val="right"/>
        <w:rPr>
          <w:rFonts w:asciiTheme="majorHAnsi" w:hAnsiTheme="majorHAnsi"/>
          <w:iCs/>
          <w:sz w:val="24"/>
          <w:szCs w:val="24"/>
          <w:rtl/>
        </w:rPr>
      </w:pPr>
      <w:r w:rsidRPr="00112EC2">
        <w:rPr>
          <w:rFonts w:asciiTheme="majorHAnsi" w:hAnsiTheme="majorHAnsi"/>
          <w:iCs/>
          <w:sz w:val="24"/>
          <w:szCs w:val="24"/>
        </w:rPr>
        <w:t xml:space="preserve">The basic goal of a series is to describe a given complicated quantity as an infinite sum of simple terms; and because the terms get smaller and smaller, we can approximate the original quantity by taking only the first few terms of the series. In this part, we finally create the instrument that allows us to do so in the vast majority of cases: a method for writing any sensible function as an explicit power series. This will allow us to compute function outputs by plugging them into the series. Our functions must act somewhat close to the center of </w:t>
      </w:r>
      <w:r w:rsidR="00C931FD" w:rsidRPr="00112EC2">
        <w:rPr>
          <w:rFonts w:asciiTheme="majorHAnsi" w:hAnsiTheme="majorHAnsi"/>
          <w:iCs/>
          <w:sz w:val="24"/>
          <w:szCs w:val="24"/>
        </w:rPr>
        <w:t xml:space="preserve">the </w:t>
      </w:r>
      <w:r w:rsidR="00C931FD">
        <w:rPr>
          <w:rFonts w:asciiTheme="majorHAnsi" w:hAnsiTheme="majorHAnsi"/>
          <w:iCs/>
          <w:sz w:val="24"/>
          <w:szCs w:val="24"/>
        </w:rPr>
        <w:t>intended</w:t>
      </w:r>
      <w:r w:rsidR="00093D60">
        <w:rPr>
          <w:rFonts w:asciiTheme="majorHAnsi" w:hAnsiTheme="majorHAnsi"/>
          <w:iCs/>
          <w:sz w:val="24"/>
          <w:szCs w:val="24"/>
        </w:rPr>
        <w:t xml:space="preserve"> power </w:t>
      </w:r>
      <w:r w:rsidR="00C931FD">
        <w:rPr>
          <w:rFonts w:asciiTheme="majorHAnsi" w:hAnsiTheme="majorHAnsi"/>
          <w:iCs/>
          <w:sz w:val="24"/>
          <w:szCs w:val="24"/>
        </w:rPr>
        <w:t xml:space="preserve">series. </w:t>
      </w:r>
      <w:r w:rsidR="00093D60" w:rsidRPr="00093D60">
        <w:rPr>
          <w:rFonts w:asciiTheme="majorHAnsi" w:hAnsiTheme="majorHAnsi"/>
          <w:iCs/>
          <w:sz w:val="24"/>
          <w:szCs w:val="24"/>
        </w:rPr>
        <w:t>If it is possible to write f(x) = P n=0 cn</w:t>
      </w:r>
      <w:r w:rsidR="00CB41EC">
        <w:rPr>
          <w:rFonts w:asciiTheme="majorHAnsi" w:hAnsiTheme="majorHAnsi"/>
          <w:iCs/>
          <w:sz w:val="24"/>
          <w:szCs w:val="24"/>
        </w:rPr>
        <w:t xml:space="preserve"> </w:t>
      </w:r>
      <w:r w:rsidR="00093D60" w:rsidRPr="00093D60">
        <w:rPr>
          <w:rFonts w:asciiTheme="majorHAnsi" w:hAnsiTheme="majorHAnsi"/>
          <w:iCs/>
          <w:sz w:val="24"/>
          <w:szCs w:val="24"/>
        </w:rPr>
        <w:t xml:space="preserve">(xa)n for some coefficients cn, with positive radius of convergence, we say f(x) is analytic at x = a. In practice, any formula containing standard functions and operations defines an analytic function, as long as the formula returns real numbers in </w:t>
      </w:r>
      <w:r w:rsidR="00093D60">
        <w:rPr>
          <w:rFonts w:asciiTheme="majorHAnsi" w:hAnsiTheme="majorHAnsi"/>
          <w:iCs/>
          <w:sz w:val="24"/>
          <w:szCs w:val="24"/>
        </w:rPr>
        <w:t>a limited interval around x = a</w:t>
      </w:r>
      <w:r w:rsidRPr="00112EC2">
        <w:rPr>
          <w:rFonts w:asciiTheme="majorHAnsi" w:hAnsiTheme="majorHAnsi"/>
          <w:iCs/>
          <w:sz w:val="24"/>
          <w:szCs w:val="24"/>
        </w:rPr>
        <w:t>.</w:t>
      </w:r>
      <w:r w:rsidR="00093D60">
        <w:rPr>
          <w:rFonts w:asciiTheme="majorHAnsi" w:hAnsiTheme="majorHAnsi"/>
          <w:iCs/>
          <w:sz w:val="24"/>
          <w:szCs w:val="24"/>
        </w:rPr>
        <w:t>$</w:t>
      </w:r>
    </w:p>
    <w:p w:rsidR="006F6E5D" w:rsidRPr="005F20F2" w:rsidRDefault="00AE36B3" w:rsidP="006F6E5D">
      <w:pPr>
        <w:jc w:val="right"/>
        <w:rPr>
          <w:rFonts w:asciiTheme="majorHAnsi" w:hAnsiTheme="majorHAnsi"/>
          <w:iCs/>
          <w:sz w:val="24"/>
          <w:szCs w:val="24"/>
          <w:rtl/>
        </w:rPr>
      </w:pPr>
      <w:r w:rsidRPr="00791A61">
        <w:rPr>
          <w:rFonts w:asciiTheme="majorHAnsi" w:hAnsiTheme="majorHAnsi"/>
          <w:b/>
          <w:bCs/>
          <w:iCs/>
          <w:sz w:val="24"/>
          <w:szCs w:val="24"/>
        </w:rPr>
        <w:t>Taylor series at</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0</m:t>
            </m:r>
          </m:sub>
        </m:sSub>
      </m:oMath>
    </w:p>
    <w:p w:rsidR="007279E5" w:rsidRPr="00586AC0" w:rsidRDefault="00314A88" w:rsidP="00C85F2D">
      <w:pPr>
        <w:jc w:val="right"/>
        <w:rPr>
          <w:rFonts w:asciiTheme="majorBidi" w:hAnsiTheme="majorBidi" w:cstheme="majorBidi"/>
          <w:i/>
          <w:iCs/>
          <w:sz w:val="24"/>
          <w:szCs w:val="24"/>
          <w:rtl/>
        </w:rPr>
      </w:pPr>
      <m:oMathPara>
        <m:oMath>
          <m:r>
            <w:rPr>
              <w:rFonts w:ascii="Cambria Math" w:hAnsi="Cambria Math" w:cstheme="majorBidi"/>
              <w:sz w:val="24"/>
              <w:szCs w:val="24"/>
            </w:rPr>
            <m:t>p</m:t>
          </m:r>
          <m:d>
            <m:dPr>
              <m:ctrlPr>
                <w:rPr>
                  <w:rFonts w:ascii="Cambria Math" w:hAnsi="Cambria Math" w:cstheme="majorBidi"/>
                  <w:sz w:val="24"/>
                  <w:szCs w:val="24"/>
                </w:rPr>
              </m:ctrlPr>
            </m:dPr>
            <m:e>
              <m:r>
                <w:rPr>
                  <w:rFonts w:ascii="Cambria Math" w:hAnsi="Cambria Math" w:cstheme="majorBidi"/>
                  <w:sz w:val="24"/>
                  <w:szCs w:val="24"/>
                </w:rPr>
                <m:t>x</m:t>
              </m:r>
              <m:ctrlPr>
                <w:rPr>
                  <w:rFonts w:ascii="Cambria Math" w:hAnsi="Cambria Math" w:cstheme="majorBidi"/>
                  <w:i/>
                  <w:sz w:val="24"/>
                  <w:szCs w:val="24"/>
                </w:rPr>
              </m:ctrlPr>
            </m:e>
          </m:d>
          <m:r>
            <w:rPr>
              <w:rFonts w:ascii="Cambria Math" w:hAnsi="Cambria Math" w:cstheme="majorBidi"/>
              <w:sz w:val="24"/>
              <w:szCs w:val="24"/>
            </w:rPr>
            <m:t>=f</m:t>
          </m:r>
          <m:d>
            <m:dPr>
              <m:ctrlPr>
                <w:rPr>
                  <w:rFonts w:ascii="Cambria Math" w:hAnsi="Cambria Math" w:cstheme="majorBidi"/>
                  <w:sz w:val="24"/>
                  <w:szCs w:val="24"/>
                </w:rPr>
              </m:ctrlPr>
            </m:dPr>
            <m:e>
              <w:bookmarkStart w:id="1" w:name="_Hlk74739449"/>
              <m:sSub>
                <m:sSubPr>
                  <m:ctrlPr>
                    <w:rPr>
                      <w:rFonts w:ascii="Cambria Math" w:hAnsi="Cambria Math" w:cstheme="majorBidi"/>
                      <w:i/>
                      <w:sz w:val="24"/>
                      <w:szCs w:val="24"/>
                    </w:rPr>
                  </m:ctrlPr>
                </m:sSubPr>
                <m:e>
                  <w:bookmarkStart w:id="2" w:name="_Hlk74742726"/>
                  <m:r>
                    <w:rPr>
                      <w:rFonts w:ascii="Cambria Math" w:hAnsi="Cambria Math" w:cstheme="majorBidi"/>
                      <w:sz w:val="24"/>
                      <w:szCs w:val="24"/>
                    </w:rPr>
                    <m:t>x</m:t>
                  </m:r>
                  <w:bookmarkEnd w:id="2"/>
                </m:e>
                <m:sub>
                  <m:r>
                    <w:rPr>
                      <w:rFonts w:ascii="Cambria Math" w:hAnsi="Cambria Math" w:cstheme="majorBidi"/>
                      <w:sz w:val="24"/>
                      <w:szCs w:val="24"/>
                    </w:rPr>
                    <m:t>0</m:t>
                  </m:r>
                </m:sub>
              </m:sSub>
              <w:bookmarkEnd w:id="1"/>
              <m:ctrlPr>
                <w:rPr>
                  <w:rFonts w:ascii="Cambria Math" w:hAnsi="Cambria Math" w:cstheme="majorBidi"/>
                  <w:i/>
                  <w:sz w:val="24"/>
                  <w:szCs w:val="24"/>
                </w:rPr>
              </m:ctrlPr>
            </m:e>
          </m:d>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f</m:t>
              </m:r>
            </m:e>
            <m:sup>
              <m:r>
                <w:rPr>
                  <w:rFonts w:ascii="Cambria Math" w:hAnsi="Cambria Math" w:cstheme="majorBidi"/>
                  <w:sz w:val="24"/>
                  <w:szCs w:val="24"/>
                </w:rPr>
                <m:t>'</m:t>
              </m:r>
            </m:sup>
          </m:sSup>
          <m:d>
            <m:dPr>
              <m:ctrlPr>
                <w:rPr>
                  <w:rFonts w:ascii="Cambria Math" w:hAnsi="Cambria Math" w:cstheme="majorBid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0</m:t>
                  </m:r>
                </m:sub>
              </m:sSub>
              <m:ctrlPr>
                <w:rPr>
                  <w:rFonts w:ascii="Cambria Math" w:hAnsi="Cambria Math" w:cstheme="majorBidi"/>
                  <w:i/>
                  <w:sz w:val="24"/>
                  <w:szCs w:val="24"/>
                </w:rPr>
              </m:ctrlPr>
            </m:e>
          </m:d>
          <m:d>
            <m:dPr>
              <m:ctrlPr>
                <w:rPr>
                  <w:rFonts w:ascii="Cambria Math" w:hAnsi="Cambria Math" w:cstheme="majorBidi"/>
                  <w:sz w:val="24"/>
                  <w:szCs w:val="24"/>
                </w:rPr>
              </m:ctrlPr>
            </m:dPr>
            <m:e>
              <m:r>
                <w:rPr>
                  <w:rFonts w:ascii="Cambria Math" w:hAnsi="Cambria Math" w:cstheme="majorBidi"/>
                  <w:sz w:val="24"/>
                  <w:szCs w:val="24"/>
                </w:rPr>
                <m:t>x-</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0</m:t>
                  </m:r>
                </m:sub>
              </m:sSub>
              <m:ctrlPr>
                <w:rPr>
                  <w:rFonts w:ascii="Cambria Math" w:hAnsi="Cambria Math" w:cstheme="majorBidi"/>
                  <w:i/>
                  <w:sz w:val="24"/>
                  <w:szCs w:val="24"/>
                </w:rPr>
              </m:ctrlPr>
            </m:e>
          </m:d>
          <m:r>
            <w:rPr>
              <w:rFonts w:ascii="Cambria Math" w:hAnsi="Cambria Math" w:cstheme="majorBidi"/>
              <w:sz w:val="24"/>
              <w:szCs w:val="24"/>
            </w:rPr>
            <m:t>+</m:t>
          </m:r>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f</m:t>
                  </m:r>
                </m:e>
                <m:sup>
                  <m:r>
                    <w:rPr>
                      <w:rFonts w:ascii="Cambria Math" w:hAnsi="Cambria Math" w:cstheme="majorBidi"/>
                      <w:sz w:val="24"/>
                      <w:szCs w:val="24"/>
                    </w:rPr>
                    <m:t>''</m:t>
                  </m:r>
                </m:sup>
              </m:sSup>
              <m:d>
                <m:dPr>
                  <m:ctrlPr>
                    <w:rPr>
                      <w:rFonts w:ascii="Cambria Math" w:hAnsi="Cambria Math" w:cstheme="majorBid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0</m:t>
                      </m:r>
                    </m:sub>
                  </m:sSub>
                  <m:ctrlPr>
                    <w:rPr>
                      <w:rFonts w:ascii="Cambria Math" w:hAnsi="Cambria Math" w:cstheme="majorBidi"/>
                      <w:i/>
                      <w:sz w:val="24"/>
                      <w:szCs w:val="24"/>
                    </w:rPr>
                  </m:ctrlPr>
                </m:e>
              </m:d>
            </m:num>
            <m:den>
              <m:r>
                <w:rPr>
                  <w:rFonts w:ascii="Cambria Math" w:hAnsi="Cambria Math" w:cstheme="majorBidi"/>
                  <w:sz w:val="24"/>
                  <w:szCs w:val="24"/>
                </w:rPr>
                <m:t>2!</m:t>
              </m:r>
            </m:den>
          </m:f>
          <m:sSup>
            <m:sSupPr>
              <m:ctrlPr>
                <w:rPr>
                  <w:rFonts w:ascii="Cambria Math" w:hAnsi="Cambria Math" w:cstheme="majorBidi"/>
                  <w:i/>
                  <w:sz w:val="24"/>
                  <w:szCs w:val="24"/>
                </w:rPr>
              </m:ctrlPr>
            </m:sSupPr>
            <m:e>
              <m:d>
                <m:dPr>
                  <m:ctrlPr>
                    <w:rPr>
                      <w:rFonts w:ascii="Cambria Math" w:hAnsi="Cambria Math" w:cstheme="majorBidi"/>
                      <w:sz w:val="24"/>
                      <w:szCs w:val="24"/>
                    </w:rPr>
                  </m:ctrlPr>
                </m:dPr>
                <m:e>
                  <m:r>
                    <w:rPr>
                      <w:rFonts w:ascii="Cambria Math" w:hAnsi="Cambria Math" w:cstheme="majorBidi"/>
                      <w:sz w:val="24"/>
                      <w:szCs w:val="24"/>
                    </w:rPr>
                    <m:t>x-</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0</m:t>
                      </m:r>
                    </m:sub>
                  </m:sSub>
                  <m:ctrlPr>
                    <w:rPr>
                      <w:rFonts w:ascii="Cambria Math" w:hAnsi="Cambria Math" w:cstheme="majorBidi"/>
                      <w:i/>
                      <w:sz w:val="24"/>
                      <w:szCs w:val="24"/>
                    </w:rPr>
                  </m:ctrlPr>
                </m:e>
              </m:d>
            </m:e>
            <m:sup>
              <m:r>
                <w:rPr>
                  <w:rFonts w:ascii="Cambria Math" w:hAnsi="Cambria Math" w:cstheme="majorBidi"/>
                  <w:sz w:val="24"/>
                  <w:szCs w:val="24"/>
                </w:rPr>
                <m:t>2</m:t>
              </m:r>
            </m:sup>
          </m:sSup>
          <m:r>
            <w:rPr>
              <w:rFonts w:ascii="Cambria Math" w:hAnsi="Cambria Math" w:cstheme="majorBidi"/>
              <w:sz w:val="24"/>
              <w:szCs w:val="24"/>
            </w:rPr>
            <m:t xml:space="preserve">+···  </m:t>
          </m:r>
        </m:oMath>
      </m:oMathPara>
    </w:p>
    <w:p w:rsidR="00586AC0" w:rsidRPr="006F6E5D" w:rsidRDefault="00586AC0" w:rsidP="00C85F2D">
      <w:pPr>
        <w:jc w:val="right"/>
        <w:rPr>
          <w:rFonts w:asciiTheme="majorBidi" w:hAnsiTheme="majorBidi" w:cstheme="majorBidi"/>
          <w:i/>
          <w:iCs/>
          <w:sz w:val="24"/>
          <w:szCs w:val="24"/>
          <w:rtl/>
        </w:rPr>
      </w:pPr>
    </w:p>
    <w:p w:rsidR="007279E5" w:rsidRDefault="00900037" w:rsidP="00F359AB">
      <w:pPr>
        <w:jc w:val="right"/>
        <w:rPr>
          <w:rtl/>
        </w:rPr>
      </w:pPr>
      <w:r w:rsidRPr="00197646">
        <w:rPr>
          <w:rFonts w:asciiTheme="majorHAnsi" w:hAnsiTheme="majorHAnsi" w:cstheme="majorBidi"/>
          <w:b/>
          <w:bCs/>
          <w:sz w:val="24"/>
          <w:szCs w:val="24"/>
        </w:rPr>
        <w:t>Example</w:t>
      </w:r>
      <w:r w:rsidR="00F359AB">
        <w:rPr>
          <w:sz w:val="24"/>
          <w:szCs w:val="24"/>
        </w:rPr>
        <w:t xml:space="preserve">: </w:t>
      </w:r>
      <w:r w:rsidR="000F7738">
        <w:rPr>
          <w:sz w:val="24"/>
          <w:szCs w:val="24"/>
        </w:rPr>
        <w:t>A</w:t>
      </w:r>
      <w:r w:rsidR="00F359AB" w:rsidRPr="00F359AB">
        <w:rPr>
          <w:sz w:val="24"/>
          <w:szCs w:val="24"/>
        </w:rPr>
        <w:t>pproximation of</w:t>
      </w:r>
      <m:oMath>
        <m:r>
          <w:rPr>
            <w:rFonts w:ascii="Cambria Math" w:hAnsi="Cambria Math"/>
            <w:sz w:val="24"/>
            <w:szCs w:val="24"/>
          </w:rPr>
          <m:t>f</m:t>
        </m:r>
        <m:d>
          <m:dPr>
            <m:ctrlPr>
              <w:rPr>
                <w:rFonts w:ascii="Cambria Math" w:hAnsi="Cambria Math"/>
                <w:i/>
                <w:sz w:val="24"/>
                <w:szCs w:val="24"/>
              </w:rPr>
            </m:ctrlPr>
          </m:dPr>
          <m:e>
            <m:r>
              <w:rPr>
                <w:rFonts w:ascii="Cambria Math" w:hAnsi="Cambria Math" w:cstheme="majorBidi"/>
                <w:sz w:val="24"/>
                <w:szCs w:val="24"/>
              </w:rPr>
              <m:t>x</m:t>
            </m:r>
          </m:e>
        </m:d>
        <m:r>
          <m:rPr>
            <m:nor/>
          </m:rPr>
          <w:rPr>
            <w:rFonts w:ascii="Cambria Math" w:hAnsi="Cambria Math"/>
            <w:sz w:val="24"/>
            <w:szCs w:val="24"/>
          </w:rPr>
          <m:t>=</m:t>
        </m:r>
        <m:f>
          <m:fPr>
            <m:ctrlPr>
              <w:rPr>
                <w:rFonts w:ascii="Cambria Math" w:hAnsi="Cambria Math"/>
                <w:i/>
                <w:sz w:val="24"/>
                <w:szCs w:val="24"/>
              </w:rPr>
            </m:ctrlPr>
          </m:fPr>
          <m:num>
            <m:r>
              <m:rPr>
                <m:nor/>
              </m:rPr>
              <w:rPr>
                <w:rFonts w:ascii="Cambria Math" w:hAnsi="Cambria Math"/>
                <w:sz w:val="24"/>
                <w:szCs w:val="24"/>
              </w:rPr>
              <m:t>1</m:t>
            </m:r>
          </m:num>
          <m:den>
            <m:r>
              <w:rPr>
                <w:rFonts w:ascii="Cambria Math" w:hAnsi="Cambria Math" w:cstheme="majorBidi"/>
                <w:sz w:val="24"/>
                <w:szCs w:val="24"/>
              </w:rPr>
              <m:t>x</m:t>
            </m:r>
          </m:den>
        </m:f>
        <m:r>
          <m:rPr>
            <m:nor/>
          </m:rPr>
          <w:rPr>
            <w:rFonts w:ascii="Cambria Math" w:hAnsi="Cambria Math"/>
            <w:sz w:val="24"/>
            <w:szCs w:val="24"/>
          </w:rPr>
          <m:t xml:space="preserve">,  </m:t>
        </m:r>
        <m:r>
          <w:rPr>
            <w:rFonts w:ascii="Cambria Math" w:hAnsi="Cambria Math" w:cstheme="majorBidi"/>
            <w:sz w:val="24"/>
            <w:szCs w:val="24"/>
          </w:rPr>
          <m:t>x</m:t>
        </m:r>
        <m:r>
          <m:rPr>
            <m:nor/>
          </m:rPr>
          <w:rPr>
            <w:rFonts w:ascii="Cambria Math" w:hAnsi="Cambria Math" w:cs="Cambria Math"/>
            <w:sz w:val="24"/>
            <w:szCs w:val="24"/>
          </w:rPr>
          <m:t xml:space="preserve"> ∈ [2,3]</m:t>
        </m:r>
      </m:oMath>
    </w:p>
    <w:p w:rsidR="007279E5" w:rsidRPr="00F359AB" w:rsidRDefault="000F7738" w:rsidP="000F7738">
      <w:pPr>
        <w:jc w:val="right"/>
        <w:rPr>
          <w:rtl/>
        </w:rPr>
      </w:pPr>
      <w:r w:rsidRPr="000F7738">
        <w:t xml:space="preserve">– </w:t>
      </w:r>
      <w:r w:rsidR="00E83FAA">
        <w:t>f</w:t>
      </w:r>
      <w:r w:rsidR="00F359AB">
        <w:t>ind t</w:t>
      </w:r>
      <w:r w:rsidR="00DE0138">
        <w:t>he</w:t>
      </w:r>
      <m:oMath>
        <m:sSup>
          <m:sSupPr>
            <m:ctrlPr>
              <w:rPr>
                <w:rFonts w:ascii="Cambria Math" w:hAnsi="Cambria Math"/>
                <w:i/>
              </w:rPr>
            </m:ctrlPr>
          </m:sSupPr>
          <m:e>
            <m:r>
              <w:rPr>
                <w:rFonts w:ascii="Cambria Math" w:hAnsi="Cambria Math"/>
              </w:rPr>
              <m:t>n</m:t>
            </m:r>
          </m:e>
          <m:sup>
            <m:r>
              <w:rPr>
                <w:rFonts w:ascii="Cambria Math" w:hAnsi="Cambria Math"/>
              </w:rPr>
              <m:t>th</m:t>
            </m:r>
          </m:sup>
        </m:sSup>
      </m:oMath>
      <w:r w:rsidR="00BB225C">
        <w:t xml:space="preserve"> Taylor</w:t>
      </w:r>
      <w:r w:rsidR="00A14721">
        <w:t xml:space="preserve">polynomial </w:t>
      </w:r>
      <w:r w:rsidR="00342E07">
        <w:t xml:space="preserve">at </w:t>
      </w:r>
      <m:oMath>
        <w:bookmarkStart w:id="3" w:name="_Hlk74747907"/>
        <m:r>
          <w:rPr>
            <w:rFonts w:ascii="Cambria Math" w:hAnsi="Cambria Math" w:cstheme="majorBidi"/>
            <w:sz w:val="24"/>
            <w:szCs w:val="24"/>
          </w:rPr>
          <m:t>x</m:t>
        </m:r>
        <m:r>
          <w:rPr>
            <w:rFonts w:ascii="Cambria Math" w:hAnsi="Cambria Math"/>
          </w:rPr>
          <m:t>=2.5</m:t>
        </m:r>
        <w:bookmarkEnd w:id="3"/>
      </m:oMath>
    </w:p>
    <w:p w:rsidR="007279E5" w:rsidRPr="00347FD8" w:rsidRDefault="00D3549C" w:rsidP="00C85F2D">
      <w:pPr>
        <w:jc w:val="right"/>
        <w:rPr>
          <w:i/>
          <w:rtl/>
        </w:rP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2.5</m:t>
              </m:r>
            </m:den>
          </m:f>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2.5</m:t>
              </m:r>
            </m:e>
          </m:d>
          <m:d>
            <m:dPr>
              <m:ctrlPr>
                <w:rPr>
                  <w:rFonts w:ascii="Cambria Math" w:hAnsi="Cambria Math"/>
                  <w:i/>
                </w:rPr>
              </m:ctrlPr>
            </m:dPr>
            <m:e>
              <m:r>
                <w:rPr>
                  <w:rFonts w:ascii="Cambria Math" w:hAnsi="Cambria Math"/>
                </w:rPr>
                <m:t>x-2.5</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2.5</m:t>
                  </m:r>
                </m:e>
              </m:d>
            </m:num>
            <m:den>
              <m:r>
                <w:rPr>
                  <w:rFonts w:ascii="Cambria Math" w:hAnsi="Cambria Math"/>
                </w:rPr>
                <m:t>2!</m:t>
              </m:r>
            </m:den>
          </m:f>
          <m:sSup>
            <m:sSupPr>
              <m:ctrlPr>
                <w:rPr>
                  <w:rFonts w:ascii="Cambria Math" w:hAnsi="Cambria Math"/>
                  <w:i/>
                </w:rPr>
              </m:ctrlPr>
            </m:sSupPr>
            <m:e>
              <m:d>
                <m:dPr>
                  <m:ctrlPr>
                    <w:rPr>
                      <w:rFonts w:ascii="Cambria Math" w:hAnsi="Cambria Math"/>
                      <w:i/>
                    </w:rPr>
                  </m:ctrlPr>
                </m:dPr>
                <m:e>
                  <m:r>
                    <w:rPr>
                      <w:rFonts w:ascii="Cambria Math" w:hAnsi="Cambria Math"/>
                    </w:rPr>
                    <m:t>x-2.5</m:t>
                  </m:r>
                </m:e>
              </m:d>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f</m:t>
                  </m:r>
                </m:e>
                <m:sup>
                  <m:r>
                    <w:rPr>
                      <w:rFonts w:ascii="Cambria Math" w:hAnsi="Cambria Math"/>
                    </w:rPr>
                    <m:t>''</m:t>
                  </m:r>
                </m:sup>
              </m:sSup>
              <m:r>
                <w:rPr>
                  <w:rFonts w:ascii="Cambria Math" w:hAnsi="Cambria Math"/>
                </w:rPr>
                <m:t>'</m:t>
              </m:r>
              <m:d>
                <m:dPr>
                  <m:ctrlPr>
                    <w:rPr>
                      <w:rFonts w:ascii="Cambria Math" w:hAnsi="Cambria Math"/>
                      <w:i/>
                    </w:rPr>
                  </m:ctrlPr>
                </m:dPr>
                <m:e>
                  <m:r>
                    <w:rPr>
                      <w:rFonts w:ascii="Cambria Math" w:hAnsi="Cambria Math"/>
                    </w:rPr>
                    <m:t>2.5</m:t>
                  </m:r>
                </m:e>
              </m:d>
            </m:num>
            <m:den>
              <m:r>
                <w:rPr>
                  <w:rFonts w:ascii="Cambria Math" w:hAnsi="Cambria Math"/>
                </w:rPr>
                <m:t>3!</m:t>
              </m:r>
            </m:den>
          </m:f>
          <m:sSup>
            <m:sSupPr>
              <m:ctrlPr>
                <w:rPr>
                  <w:rFonts w:ascii="Cambria Math" w:hAnsi="Cambria Math"/>
                  <w:i/>
                </w:rPr>
              </m:ctrlPr>
            </m:sSupPr>
            <m:e>
              <m:d>
                <m:dPr>
                  <m:ctrlPr>
                    <w:rPr>
                      <w:rFonts w:ascii="Cambria Math" w:hAnsi="Cambria Math"/>
                      <w:i/>
                    </w:rPr>
                  </m:ctrlPr>
                </m:dPr>
                <m:e>
                  <m:r>
                    <w:rPr>
                      <w:rFonts w:ascii="Cambria Math" w:hAnsi="Cambria Math"/>
                    </w:rPr>
                    <m:t>x-2.5</m:t>
                  </m:r>
                </m:e>
              </m:d>
            </m:e>
            <m:sup>
              <m:r>
                <w:rPr>
                  <w:rFonts w:ascii="Cambria Math" w:hAnsi="Cambria Math"/>
                </w:rPr>
                <m:t>3</m:t>
              </m:r>
            </m:sup>
          </m:sSup>
          <m:r>
            <w:rPr>
              <w:rFonts w:ascii="Cambria Math" w:hAnsi="Cambria Math"/>
            </w:rPr>
            <m:t xml:space="preserve">+···  </m:t>
          </m:r>
        </m:oMath>
      </m:oMathPara>
    </w:p>
    <w:p w:rsidR="00347FD8" w:rsidRPr="00C85F2D" w:rsidRDefault="00347FD8" w:rsidP="00C85F2D">
      <w:pPr>
        <w:jc w:val="right"/>
        <w:rPr>
          <w:i/>
          <w:rtl/>
        </w:rPr>
      </w:pPr>
    </w:p>
    <w:p w:rsidR="007279E5" w:rsidRDefault="00F22FBE" w:rsidP="00C85F2D">
      <w:pPr>
        <w:jc w:val="right"/>
        <w:rPr>
          <w:rtl/>
        </w:rPr>
      </w:pPr>
      <w:r>
        <w:t>Evaluating</w:t>
      </w:r>
      <w:r w:rsidR="00BA0432">
        <w:t xml:space="preserve"> the values of the fun</w:t>
      </w:r>
      <w:r>
        <w:t xml:space="preserve">ction and its derivatives at </w:t>
      </w:r>
      <m:oMath>
        <m:r>
          <w:rPr>
            <w:rFonts w:ascii="Cambria Math" w:hAnsi="Cambria Math" w:cstheme="majorBidi"/>
            <w:sz w:val="24"/>
            <w:szCs w:val="24"/>
          </w:rPr>
          <m:t>x</m:t>
        </m:r>
        <m:r>
          <w:rPr>
            <w:rFonts w:ascii="Cambria Math" w:hAnsi="Cambria Math"/>
          </w:rPr>
          <m:t>=2.5</m:t>
        </m:r>
      </m:oMath>
    </w:p>
    <w:p w:rsidR="004D3F59" w:rsidRPr="00FF526E" w:rsidRDefault="00B2494A" w:rsidP="00C85F2D">
      <w:pPr>
        <w:jc w:val="right"/>
        <w:rPr>
          <w:i/>
          <w:rtl/>
        </w:rPr>
      </w:pPr>
      <m:oMathPara>
        <m:oMathParaPr>
          <m:jc m:val="left"/>
        </m:oMathParaPr>
        <m:oMath>
          <m:r>
            <w:rPr>
              <w:rFonts w:ascii="Cambria Math" w:hAnsi="Cambria Math"/>
            </w:rPr>
            <m:t xml:space="preserve"> 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x</m:t>
              </m:r>
            </m:den>
          </m:f>
          <w:bookmarkStart w:id="4" w:name="_Hlk74749767"/>
          <w:bookmarkEnd w:id="4"/>
          <m:r>
            <w:rPr>
              <w:rFonts w:ascii="Cambria Math" w:hAnsi="Cambria Math"/>
            </w:rPr>
            <m:t>f</m:t>
          </m:r>
          <m:d>
            <m:dPr>
              <m:ctrlPr>
                <w:rPr>
                  <w:rFonts w:ascii="Cambria Math" w:hAnsi="Cambria Math"/>
                  <w:i/>
                </w:rPr>
              </m:ctrlPr>
            </m:dPr>
            <m:e>
              <m:r>
                <w:rPr>
                  <w:rFonts w:ascii="Cambria Math" w:hAnsi="Cambria Math"/>
                </w:rPr>
                <m:t>2.5</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2.5</m:t>
              </m:r>
            </m:den>
          </m:f>
        </m:oMath>
      </m:oMathPara>
    </w:p>
    <w:p w:rsidR="00063DD3" w:rsidRPr="00FF526E" w:rsidRDefault="00D3549C" w:rsidP="00C85F2D">
      <w:pPr>
        <w:jc w:val="right"/>
        <w:rPr>
          <w:i/>
        </w:rPr>
      </w:pPr>
      <m:oMathPara>
        <m:oMathParaPr>
          <m:jc m:val="left"/>
        </m:oMathParaP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sSup>
            <m:sSupPr>
              <m:ctrlPr>
                <w:rPr>
                  <w:rFonts w:ascii="Cambria Math" w:hAnsi="Cambria Math"/>
                  <w:i/>
                </w:rPr>
              </m:ctrlPr>
            </m:sSupPr>
            <m:e>
              <m:r>
                <w:rPr>
                  <w:rFonts w:ascii="Cambria Math" w:hAnsi="Cambria Math"/>
                </w:rPr>
                <m:t>f</m:t>
              </m:r>
            </m:e>
            <m:sup>
              <m:r>
                <w:rPr>
                  <w:rFonts w:ascii="Cambria Math" w:hAnsi="Cambria Math"/>
                </w:rPr>
                <m:t>'</m:t>
              </m:r>
              <m:d>
                <m:dPr>
                  <m:ctrlPr>
                    <w:rPr>
                      <w:rFonts w:ascii="Cambria Math" w:hAnsi="Cambria Math"/>
                      <w:i/>
                    </w:rPr>
                  </m:ctrlPr>
                </m:dPr>
                <m:e>
                  <m:r>
                    <w:rPr>
                      <w:rFonts w:ascii="Cambria Math" w:hAnsi="Cambria Math"/>
                    </w:rPr>
                    <m:t>2.5</m:t>
                  </m:r>
                </m:e>
              </m:d>
            </m:sup>
          </m:sSup>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2.5</m:t>
                  </m:r>
                </m:e>
                <m:sup>
                  <m:r>
                    <w:rPr>
                      <w:rFonts w:ascii="Cambria Math" w:hAnsi="Cambria Math"/>
                    </w:rPr>
                    <m:t>2</m:t>
                  </m:r>
                </m:sup>
              </m:sSup>
            </m:den>
          </m:f>
        </m:oMath>
      </m:oMathPara>
    </w:p>
    <w:p w:rsidR="00696628" w:rsidRPr="00B2494A" w:rsidRDefault="00D3549C" w:rsidP="00C85F2D">
      <w:pPr>
        <w:jc w:val="right"/>
        <w:rPr>
          <w:i/>
          <w:rtl/>
        </w:rPr>
      </w:pPr>
      <m:oMathPara>
        <m:oMathParaPr>
          <m:jc m:val="left"/>
        </m:oMathParaP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2</m:t>
              </m:r>
            </m:num>
            <m:den>
              <m:sSup>
                <m:sSupPr>
                  <m:ctrlPr>
                    <w:rPr>
                      <w:rFonts w:ascii="Cambria Math" w:hAnsi="Cambria Math"/>
                      <w:i/>
                    </w:rPr>
                  </m:ctrlPr>
                </m:sSupPr>
                <m:e>
                  <m:r>
                    <w:rPr>
                      <w:rFonts w:ascii="Cambria Math" w:hAnsi="Cambria Math"/>
                    </w:rPr>
                    <m:t>x</m:t>
                  </m:r>
                </m:e>
                <m:sup>
                  <m:r>
                    <w:rPr>
                      <w:rFonts w:ascii="Cambria Math" w:hAnsi="Cambria Math"/>
                    </w:rPr>
                    <m:t>3</m:t>
                  </m:r>
                </m:sup>
              </m:sSup>
            </m:den>
          </m:f>
          <m:sSup>
            <m:sSupPr>
              <m:ctrlPr>
                <w:rPr>
                  <w:rFonts w:ascii="Cambria Math" w:hAnsi="Cambria Math"/>
                  <w:i/>
                </w:rPr>
              </m:ctrlPr>
            </m:sSupPr>
            <m:e>
              <m:r>
                <w:rPr>
                  <w:rFonts w:ascii="Cambria Math" w:hAnsi="Cambria Math"/>
                </w:rPr>
                <m:t>f</m:t>
              </m:r>
            </m:e>
            <m:sup>
              <m:r>
                <w:rPr>
                  <w:rFonts w:ascii="Cambria Math" w:hAnsi="Cambria Math"/>
                </w:rPr>
                <m:t>''</m:t>
              </m:r>
              <m:d>
                <m:dPr>
                  <m:ctrlPr>
                    <w:rPr>
                      <w:rFonts w:ascii="Cambria Math" w:hAnsi="Cambria Math"/>
                      <w:i/>
                    </w:rPr>
                  </m:ctrlPr>
                </m:dPr>
                <m:e>
                  <m:r>
                    <w:rPr>
                      <w:rFonts w:ascii="Cambria Math" w:hAnsi="Cambria Math"/>
                    </w:rPr>
                    <m:t>2.5</m:t>
                  </m:r>
                </m:e>
              </m:d>
            </m:sup>
          </m:sSup>
          <w:bookmarkStart w:id="5" w:name="_Hlk74751167"/>
          <m:r>
            <w:rPr>
              <w:rFonts w:ascii="Cambria Math" w:hAnsi="Cambria Math"/>
            </w:rPr>
            <m:t>=</m:t>
          </m:r>
          <m:f>
            <m:fPr>
              <m:ctrlPr>
                <w:rPr>
                  <w:rFonts w:ascii="Cambria Math" w:hAnsi="Cambria Math"/>
                  <w:i/>
                </w:rPr>
              </m:ctrlPr>
            </m:fPr>
            <m:num>
              <m:r>
                <w:rPr>
                  <w:rFonts w:ascii="Cambria Math" w:hAnsi="Cambria Math"/>
                </w:rPr>
                <m:t>2</m:t>
              </m:r>
            </m:num>
            <m:den>
              <m:sSup>
                <m:sSupPr>
                  <m:ctrlPr>
                    <w:rPr>
                      <w:rFonts w:ascii="Cambria Math" w:hAnsi="Cambria Math"/>
                      <w:i/>
                    </w:rPr>
                  </m:ctrlPr>
                </m:sSupPr>
                <m:e>
                  <m:r>
                    <w:rPr>
                      <w:rFonts w:ascii="Cambria Math" w:hAnsi="Cambria Math"/>
                    </w:rPr>
                    <m:t>2.5</m:t>
                  </m:r>
                </m:e>
                <m:sup>
                  <m:r>
                    <w:rPr>
                      <w:rFonts w:ascii="Cambria Math" w:hAnsi="Cambria Math"/>
                    </w:rPr>
                    <m:t>3</m:t>
                  </m:r>
                </m:sup>
              </m:sSup>
            </m:den>
          </m:f>
          <w:bookmarkEnd w:id="5"/>
        </m:oMath>
      </m:oMathPara>
    </w:p>
    <w:p w:rsidR="00C64BAB" w:rsidRPr="007279E5" w:rsidRDefault="00D3549C" w:rsidP="00C85F2D">
      <w:pPr>
        <w:jc w:val="right"/>
        <w:rPr>
          <w:i/>
          <w:rtl/>
        </w:rPr>
      </w:pPr>
      <m:oMathPara>
        <m:oMathParaPr>
          <m:jc m:val="left"/>
        </m:oMathParaP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6</m:t>
              </m:r>
            </m:num>
            <m:den>
              <m:sSup>
                <m:sSupPr>
                  <m:ctrlPr>
                    <w:rPr>
                      <w:rFonts w:ascii="Cambria Math" w:hAnsi="Cambria Math"/>
                      <w:i/>
                    </w:rPr>
                  </m:ctrlPr>
                </m:sSupPr>
                <m:e>
                  <m:r>
                    <w:rPr>
                      <w:rFonts w:ascii="Cambria Math" w:hAnsi="Cambria Math"/>
                    </w:rPr>
                    <m:t>x</m:t>
                  </m:r>
                </m:e>
                <m:sup>
                  <m:r>
                    <w:rPr>
                      <w:rFonts w:ascii="Cambria Math" w:hAnsi="Cambria Math"/>
                    </w:rPr>
                    <m:t>4</m:t>
                  </m:r>
                </m:sup>
              </m:sSup>
            </m:den>
          </m:f>
          <m:sSup>
            <m:sSupPr>
              <m:ctrlPr>
                <w:rPr>
                  <w:rFonts w:ascii="Cambria Math" w:hAnsi="Cambria Math"/>
                  <w:i/>
                </w:rPr>
              </m:ctrlPr>
            </m:sSupPr>
            <m:e>
              <m:r>
                <w:rPr>
                  <w:rFonts w:ascii="Cambria Math" w:hAnsi="Cambria Math"/>
                </w:rPr>
                <m:t>f</m:t>
              </m:r>
            </m:e>
            <m:sup>
              <m:r>
                <w:rPr>
                  <w:rFonts w:ascii="Cambria Math" w:hAnsi="Cambria Math"/>
                </w:rPr>
                <m:t>'''</m:t>
              </m:r>
              <m:d>
                <m:dPr>
                  <m:ctrlPr>
                    <w:rPr>
                      <w:rFonts w:ascii="Cambria Math" w:hAnsi="Cambria Math"/>
                      <w:i/>
                    </w:rPr>
                  </m:ctrlPr>
                </m:dPr>
                <m:e>
                  <m:r>
                    <w:rPr>
                      <w:rFonts w:ascii="Cambria Math" w:hAnsi="Cambria Math"/>
                    </w:rPr>
                    <m:t>2.5</m:t>
                  </m:r>
                </m:e>
              </m:d>
            </m:sup>
          </m:sSup>
          <m:r>
            <w:rPr>
              <w:rFonts w:ascii="Cambria Math" w:hAnsi="Cambria Math"/>
            </w:rPr>
            <m:t>=-</m:t>
          </m:r>
          <m:f>
            <m:fPr>
              <m:ctrlPr>
                <w:rPr>
                  <w:rFonts w:ascii="Cambria Math" w:hAnsi="Cambria Math"/>
                  <w:i/>
                </w:rPr>
              </m:ctrlPr>
            </m:fPr>
            <m:num>
              <m:r>
                <w:rPr>
                  <w:rFonts w:ascii="Cambria Math" w:hAnsi="Cambria Math"/>
                </w:rPr>
                <m:t>6</m:t>
              </m:r>
            </m:num>
            <m:den>
              <m:sSup>
                <m:sSupPr>
                  <m:ctrlPr>
                    <w:rPr>
                      <w:rFonts w:ascii="Cambria Math" w:hAnsi="Cambria Math"/>
                      <w:i/>
                    </w:rPr>
                  </m:ctrlPr>
                </m:sSupPr>
                <m:e>
                  <m:r>
                    <w:rPr>
                      <w:rFonts w:ascii="Cambria Math" w:hAnsi="Cambria Math"/>
                    </w:rPr>
                    <m:t>2.5</m:t>
                  </m:r>
                </m:e>
                <m:sup>
                  <m:r>
                    <w:rPr>
                      <w:rFonts w:ascii="Cambria Math" w:hAnsi="Cambria Math"/>
                    </w:rPr>
                    <m:t>4</m:t>
                  </m:r>
                </m:sup>
              </m:sSup>
            </m:den>
          </m:f>
        </m:oMath>
      </m:oMathPara>
    </w:p>
    <w:p w:rsidR="007279E5" w:rsidRPr="003C70EA" w:rsidRDefault="007279E5" w:rsidP="00C85F2D">
      <w:pPr>
        <w:jc w:val="right"/>
        <w:rPr>
          <w:i/>
          <w:rtl/>
        </w:rPr>
      </w:pPr>
    </w:p>
    <w:p w:rsidR="003C70EA" w:rsidRDefault="00F0286F" w:rsidP="00C85F2D">
      <w:pPr>
        <w:jc w:val="right"/>
        <w:rPr>
          <w:iCs/>
        </w:rPr>
      </w:pPr>
      <w:r w:rsidRPr="00D7048B">
        <w:rPr>
          <w:iCs/>
        </w:rPr>
        <w:lastRenderedPageBreak/>
        <w:t>Therefore,</w:t>
      </w:r>
      <w:r w:rsidR="00F547DB" w:rsidRPr="00D7048B">
        <w:rPr>
          <w:iCs/>
        </w:rPr>
        <w:t xml:space="preserve"> the Taylor polynomials are </w:t>
      </w:r>
      <w:r w:rsidR="00D7048B" w:rsidRPr="00D7048B">
        <w:rPr>
          <w:iCs/>
        </w:rPr>
        <w:t>as</w:t>
      </w:r>
      <w:r w:rsidR="00F547DB" w:rsidRPr="00D7048B">
        <w:rPr>
          <w:iCs/>
        </w:rPr>
        <w:t xml:space="preserve"> follows</w:t>
      </w:r>
      <w:r w:rsidR="00D7048B">
        <w:rPr>
          <w:iCs/>
        </w:rPr>
        <w:t>.</w:t>
      </w:r>
    </w:p>
    <w:p w:rsidR="00D7048B" w:rsidRPr="00C85F2D" w:rsidRDefault="00D3549C" w:rsidP="00C85F2D">
      <w:pPr>
        <w:jc w:val="right"/>
        <w:rPr>
          <w:iCs/>
          <w:rtl/>
        </w:rPr>
      </w:pPr>
      <m:oMathPara>
        <m:oMathParaPr>
          <m:jc m:val="left"/>
        </m:oMathParaPr>
        <m:oMath>
          <m:sSub>
            <m:sSubPr>
              <m:ctrlPr>
                <w:rPr>
                  <w:rFonts w:ascii="Cambria Math" w:hAnsi="Cambria Math"/>
                  <w:i/>
                  <w:iCs/>
                </w:rPr>
              </m:ctrlPr>
            </m:sSubPr>
            <m:e>
              <m:r>
                <w:rPr>
                  <w:rFonts w:ascii="Cambria Math" w:hAnsi="Cambria Math"/>
                </w:rPr>
                <m:t>p</m:t>
              </m:r>
            </m:e>
            <m:sub>
              <m:r>
                <w:rPr>
                  <w:rFonts w:ascii="Cambria Math" w:hAnsi="Cambria Math"/>
                </w:rPr>
                <m:t>0</m:t>
              </m:r>
            </m:sub>
          </m:sSub>
          <m:d>
            <m:dPr>
              <m:ctrlPr>
                <w:rPr>
                  <w:rFonts w:ascii="Cambria Math" w:hAnsi="Cambria Math"/>
                  <w:i/>
                  <w:iCs/>
                </w:rPr>
              </m:ctrlPr>
            </m:dPr>
            <m:e>
              <m:r>
                <w:rPr>
                  <w:rFonts w:ascii="Cambria Math" w:hAnsi="Cambria Math"/>
                </w:rPr>
                <m:t>x</m:t>
              </m:r>
            </m:e>
          </m:d>
          <m:r>
            <w:rPr>
              <w:rFonts w:ascii="Cambria Math" w:hAnsi="Cambria Math"/>
            </w:rPr>
            <m:t>=f</m:t>
          </m:r>
          <m:d>
            <m:dPr>
              <m:ctrlPr>
                <w:rPr>
                  <w:rFonts w:ascii="Cambria Math" w:hAnsi="Cambria Math"/>
                  <w:i/>
                  <w:iCs/>
                </w:rPr>
              </m:ctrlPr>
            </m:dPr>
            <m:e>
              <m:r>
                <w:rPr>
                  <w:rFonts w:ascii="Cambria Math" w:hAnsi="Cambria Math"/>
                </w:rPr>
                <m:t>2.5</m:t>
              </m:r>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2.5</m:t>
              </m:r>
            </m:den>
          </m:f>
        </m:oMath>
      </m:oMathPara>
    </w:p>
    <w:p w:rsidR="007E5789" w:rsidRPr="00C85F2D" w:rsidRDefault="00D3549C" w:rsidP="00C85F2D">
      <w:pPr>
        <w:jc w:val="right"/>
        <w:rPr>
          <w:iCs/>
        </w:rPr>
      </w:pPr>
      <m:oMathPara>
        <m:oMathParaPr>
          <m:jc m:val="left"/>
        </m:oMathParaPr>
        <m:oMath>
          <m:sSub>
            <m:sSubPr>
              <m:ctrlPr>
                <w:rPr>
                  <w:rFonts w:ascii="Cambria Math" w:hAnsi="Cambria Math"/>
                  <w:i/>
                  <w:iCs/>
                </w:rPr>
              </m:ctrlPr>
            </m:sSubPr>
            <m:e>
              <m:r>
                <w:rPr>
                  <w:rFonts w:ascii="Cambria Math" w:hAnsi="Cambria Math"/>
                </w:rPr>
                <m:t>p</m:t>
              </m:r>
            </m:e>
            <m:sub>
              <m:r>
                <w:rPr>
                  <w:rFonts w:ascii="Cambria Math" w:hAnsi="Cambria Math"/>
                </w:rPr>
                <m:t>1</m:t>
              </m:r>
            </m:sub>
          </m:sSub>
          <m:d>
            <m:dPr>
              <m:ctrlPr>
                <w:rPr>
                  <w:rFonts w:ascii="Cambria Math" w:hAnsi="Cambria Math"/>
                  <w:i/>
                  <w:iCs/>
                </w:rPr>
              </m:ctrlPr>
            </m:dPr>
            <m:e>
              <m:r>
                <w:rPr>
                  <w:rFonts w:ascii="Cambria Math" w:hAnsi="Cambria Math"/>
                </w:rPr>
                <m:t>x</m:t>
              </m:r>
            </m:e>
          </m:d>
          <m:r>
            <w:rPr>
              <w:rFonts w:ascii="Cambria Math" w:hAnsi="Cambria Math"/>
            </w:rPr>
            <m:t>=f</m:t>
          </m:r>
          <m:d>
            <m:dPr>
              <m:ctrlPr>
                <w:rPr>
                  <w:rFonts w:ascii="Cambria Math" w:hAnsi="Cambria Math"/>
                  <w:i/>
                  <w:iCs/>
                </w:rPr>
              </m:ctrlPr>
            </m:dPr>
            <m:e>
              <m:r>
                <w:rPr>
                  <w:rFonts w:ascii="Cambria Math" w:hAnsi="Cambria Math"/>
                </w:rPr>
                <m:t>2.5</m:t>
              </m:r>
            </m:e>
          </m:d>
          <m:r>
            <w:rPr>
              <w:rFonts w:ascii="Cambria Math" w:hAnsi="Cambria Math"/>
            </w:rPr>
            <m:t>+</m:t>
          </m:r>
          <m:sSup>
            <m:sSupPr>
              <m:ctrlPr>
                <w:rPr>
                  <w:rFonts w:ascii="Cambria Math" w:hAnsi="Cambria Math"/>
                  <w:i/>
                  <w:iCs/>
                </w:rPr>
              </m:ctrlPr>
            </m:sSupPr>
            <m:e>
              <m:r>
                <w:rPr>
                  <w:rFonts w:ascii="Cambria Math" w:hAnsi="Cambria Math"/>
                </w:rPr>
                <m:t>f</m:t>
              </m:r>
            </m:e>
            <m:sup>
              <m:r>
                <w:rPr>
                  <w:rFonts w:ascii="Cambria Math" w:hAnsi="Cambria Math"/>
                </w:rPr>
                <m:t>'</m:t>
              </m:r>
            </m:sup>
          </m:sSup>
          <m:d>
            <m:dPr>
              <m:ctrlPr>
                <w:rPr>
                  <w:rFonts w:ascii="Cambria Math" w:hAnsi="Cambria Math"/>
                  <w:i/>
                  <w:iCs/>
                </w:rPr>
              </m:ctrlPr>
            </m:dPr>
            <m:e>
              <m:r>
                <w:rPr>
                  <w:rFonts w:ascii="Cambria Math" w:hAnsi="Cambria Math"/>
                </w:rPr>
                <m:t>2.5</m:t>
              </m:r>
            </m:e>
          </m:d>
          <m:d>
            <m:dPr>
              <m:ctrlPr>
                <w:rPr>
                  <w:rFonts w:ascii="Cambria Math" w:hAnsi="Cambria Math"/>
                  <w:i/>
                  <w:iCs/>
                </w:rPr>
              </m:ctrlPr>
            </m:dPr>
            <m:e>
              <m:r>
                <w:rPr>
                  <w:rFonts w:ascii="Cambria Math" w:hAnsi="Cambria Math"/>
                </w:rPr>
                <m:t>x-2.5</m:t>
              </m:r>
            </m:e>
          </m:d>
        </m:oMath>
      </m:oMathPara>
    </w:p>
    <w:p w:rsidR="00F25A95" w:rsidRPr="00AA257F" w:rsidRDefault="002A5ECB" w:rsidP="00C85F2D">
      <w:pPr>
        <w:jc w:val="right"/>
        <w:rPr>
          <w:i/>
          <w:iCs/>
          <w:rtl/>
        </w:rPr>
      </w:pPr>
      <m:oMathPara>
        <m:oMathParaPr>
          <m:jc m:val="left"/>
        </m:oMathParaPr>
        <m:oMath>
          <m:r>
            <w:rPr>
              <w:rFonts w:ascii="Cambria Math" w:hAnsi="Cambria Math"/>
            </w:rPr>
            <m:t xml:space="preserve">            =</m:t>
          </m:r>
          <m:f>
            <m:fPr>
              <m:ctrlPr>
                <w:rPr>
                  <w:rFonts w:ascii="Cambria Math" w:hAnsi="Cambria Math"/>
                  <w:i/>
                  <w:iCs/>
                </w:rPr>
              </m:ctrlPr>
            </m:fPr>
            <m:num>
              <m:r>
                <w:rPr>
                  <w:rFonts w:ascii="Cambria Math" w:hAnsi="Cambria Math"/>
                </w:rPr>
                <m:t>1</m:t>
              </m:r>
            </m:num>
            <m:den>
              <m:r>
                <w:rPr>
                  <w:rFonts w:ascii="Cambria Math" w:hAnsi="Cambria Math"/>
                </w:rPr>
                <m:t>2.5</m:t>
              </m:r>
            </m:den>
          </m:f>
          <m:r>
            <w:rPr>
              <w:rFonts w:ascii="Cambria Math" w:hAnsi="Cambria Math"/>
            </w:rPr>
            <m:t>+</m:t>
          </m:r>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1</m:t>
                  </m:r>
                </m:num>
                <m:den>
                  <m:sSup>
                    <m:sSupPr>
                      <m:ctrlPr>
                        <w:rPr>
                          <w:rFonts w:ascii="Cambria Math" w:hAnsi="Cambria Math"/>
                          <w:i/>
                          <w:iCs/>
                        </w:rPr>
                      </m:ctrlPr>
                    </m:sSupPr>
                    <m:e>
                      <m:r>
                        <w:rPr>
                          <w:rFonts w:ascii="Cambria Math" w:hAnsi="Cambria Math"/>
                        </w:rPr>
                        <m:t>2.5</m:t>
                      </m:r>
                    </m:e>
                    <m:sup>
                      <m:r>
                        <w:rPr>
                          <w:rFonts w:ascii="Cambria Math" w:hAnsi="Cambria Math"/>
                        </w:rPr>
                        <m:t>2</m:t>
                      </m:r>
                    </m:sup>
                  </m:sSup>
                </m:den>
              </m:f>
            </m:e>
          </m:d>
          <m:d>
            <m:dPr>
              <m:ctrlPr>
                <w:rPr>
                  <w:rFonts w:ascii="Cambria Math" w:hAnsi="Cambria Math"/>
                  <w:i/>
                  <w:iCs/>
                </w:rPr>
              </m:ctrlPr>
            </m:dPr>
            <m:e>
              <m:r>
                <w:rPr>
                  <w:rFonts w:ascii="Cambria Math" w:hAnsi="Cambria Math"/>
                </w:rPr>
                <m:t>x-2.5</m:t>
              </m:r>
            </m:e>
          </m:d>
        </m:oMath>
      </m:oMathPara>
    </w:p>
    <w:p w:rsidR="00C53992" w:rsidRPr="00C85F2D" w:rsidRDefault="002350DA" w:rsidP="00C85F2D">
      <w:pPr>
        <w:jc w:val="right"/>
        <w:rPr>
          <w:i/>
          <w:iCs/>
          <w:rtl/>
        </w:rPr>
      </w:pPr>
      <m:oMathPara>
        <m:oMathParaPr>
          <m:jc m:val="left"/>
        </m:oMathParaPr>
        <m:oMath>
          <m:r>
            <w:rPr>
              <w:rFonts w:ascii="Cambria Math" w:hAnsi="Cambria Math"/>
            </w:rPr>
            <m:t xml:space="preserve">            =</m:t>
          </m:r>
          <m:f>
            <m:fPr>
              <m:ctrlPr>
                <w:rPr>
                  <w:rFonts w:ascii="Cambria Math" w:hAnsi="Cambria Math"/>
                  <w:i/>
                  <w:iCs/>
                </w:rPr>
              </m:ctrlPr>
            </m:fPr>
            <m:num>
              <m:r>
                <w:rPr>
                  <w:rFonts w:ascii="Cambria Math" w:hAnsi="Cambria Math"/>
                </w:rPr>
                <m:t>1</m:t>
              </m:r>
            </m:num>
            <m:den>
              <m:r>
                <w:rPr>
                  <w:rFonts w:ascii="Cambria Math" w:hAnsi="Cambria Math"/>
                </w:rPr>
                <m:t>2.5</m:t>
              </m:r>
            </m:den>
          </m:f>
          <m:r>
            <w:rPr>
              <w:rFonts w:ascii="Cambria Math" w:hAnsi="Cambria Math"/>
            </w:rPr>
            <m:t>-</m:t>
          </m:r>
          <m:f>
            <m:fPr>
              <m:ctrlPr>
                <w:rPr>
                  <w:rFonts w:ascii="Cambria Math" w:hAnsi="Cambria Math"/>
                  <w:i/>
                  <w:iCs/>
                </w:rPr>
              </m:ctrlPr>
            </m:fPr>
            <m:num>
              <m:r>
                <w:rPr>
                  <w:rFonts w:ascii="Cambria Math" w:hAnsi="Cambria Math"/>
                </w:rPr>
                <m:t>4</m:t>
              </m:r>
            </m:num>
            <m:den>
              <m:r>
                <w:rPr>
                  <w:rFonts w:ascii="Cambria Math" w:hAnsi="Cambria Math"/>
                </w:rPr>
                <m:t>25</m:t>
              </m:r>
            </m:den>
          </m:f>
          <m:d>
            <m:dPr>
              <m:ctrlPr>
                <w:rPr>
                  <w:rFonts w:ascii="Cambria Math" w:hAnsi="Cambria Math"/>
                  <w:i/>
                </w:rPr>
              </m:ctrlPr>
            </m:dPr>
            <m:e>
              <m:r>
                <w:rPr>
                  <w:rFonts w:ascii="Cambria Math" w:hAnsi="Cambria Math"/>
                </w:rPr>
                <m:t>x-2.5</m:t>
              </m:r>
            </m:e>
          </m:d>
        </m:oMath>
      </m:oMathPara>
    </w:p>
    <w:p w:rsidR="004E1D00" w:rsidRPr="00C85F2D" w:rsidRDefault="00D3549C" w:rsidP="00C85F2D">
      <w:pPr>
        <w:jc w:val="right"/>
        <w:rPr>
          <w:i/>
          <w:iCs/>
        </w:rPr>
      </w:pPr>
      <m:oMathPara>
        <m:oMathParaPr>
          <m:jc m:val="left"/>
        </m:oMathParaPr>
        <m:oMath>
          <w:bookmarkStart w:id="6" w:name="_Hlk74750763"/>
          <m:sSub>
            <m:sSubPr>
              <m:ctrlPr>
                <w:rPr>
                  <w:rFonts w:ascii="Cambria Math" w:hAnsi="Cambria Math"/>
                  <w:i/>
                  <w:iCs/>
                </w:rPr>
              </m:ctrlPr>
            </m:sSubPr>
            <m:e>
              <m:r>
                <w:rPr>
                  <w:rFonts w:ascii="Cambria Math" w:hAnsi="Cambria Math"/>
                </w:rPr>
                <m:t>p</m:t>
              </m:r>
            </m:e>
            <m:sub>
              <m:r>
                <w:rPr>
                  <w:rFonts w:ascii="Cambria Math" w:hAnsi="Cambria Math"/>
                </w:rPr>
                <m:t>2</m:t>
              </m:r>
            </m:sub>
          </m:sSub>
          <m:d>
            <m:dPr>
              <m:ctrlPr>
                <w:rPr>
                  <w:rFonts w:ascii="Cambria Math" w:hAnsi="Cambria Math"/>
                  <w:i/>
                  <w:iCs/>
                </w:rPr>
              </m:ctrlPr>
            </m:dPr>
            <m:e>
              <m:r>
                <w:rPr>
                  <w:rFonts w:ascii="Cambria Math" w:hAnsi="Cambria Math"/>
                </w:rPr>
                <m:t>x</m:t>
              </m:r>
            </m:e>
          </m:d>
          <w:bookmarkEnd w:id="6"/>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1</m:t>
              </m:r>
            </m:sub>
          </m:sSub>
          <m:d>
            <m:dPr>
              <m:ctrlPr>
                <w:rPr>
                  <w:rFonts w:ascii="Cambria Math" w:hAnsi="Cambria Math"/>
                  <w:i/>
                  <w:iCs/>
                </w:rPr>
              </m:ctrlPr>
            </m:dPr>
            <m:e>
              <m:r>
                <w:rPr>
                  <w:rFonts w:ascii="Cambria Math" w:hAnsi="Cambria Math"/>
                </w:rPr>
                <m:t>x</m:t>
              </m:r>
            </m:e>
          </m:d>
          <m:r>
            <w:rPr>
              <w:rFonts w:ascii="Cambria Math" w:hAnsi="Cambria Math"/>
            </w:rPr>
            <m:t>+</m:t>
          </m:r>
          <m:f>
            <m:fPr>
              <m:ctrlPr>
                <w:rPr>
                  <w:rFonts w:ascii="Cambria Math" w:hAnsi="Cambria Math"/>
                  <w:i/>
                  <w:iCs/>
                </w:rPr>
              </m:ctrlPr>
            </m:fPr>
            <m:num>
              <m:sSup>
                <m:sSupPr>
                  <m:ctrlPr>
                    <w:rPr>
                      <w:rFonts w:ascii="Cambria Math" w:hAnsi="Cambria Math"/>
                      <w:i/>
                      <w:iCs/>
                    </w:rPr>
                  </m:ctrlPr>
                </m:sSupPr>
                <m:e>
                  <m:r>
                    <w:rPr>
                      <w:rFonts w:ascii="Cambria Math" w:hAnsi="Cambria Math"/>
                    </w:rPr>
                    <m:t>f</m:t>
                  </m:r>
                </m:e>
                <m:sup>
                  <m:r>
                    <w:rPr>
                      <w:rFonts w:ascii="Cambria Math" w:hAnsi="Cambria Math"/>
                    </w:rPr>
                    <m:t>''</m:t>
                  </m:r>
                </m:sup>
              </m:sSup>
              <m:d>
                <m:dPr>
                  <m:ctrlPr>
                    <w:rPr>
                      <w:rFonts w:ascii="Cambria Math" w:hAnsi="Cambria Math"/>
                      <w:i/>
                      <w:iCs/>
                    </w:rPr>
                  </m:ctrlPr>
                </m:dPr>
                <m:e>
                  <m:r>
                    <w:rPr>
                      <w:rFonts w:ascii="Cambria Math" w:hAnsi="Cambria Math"/>
                    </w:rPr>
                    <m:t>2.5</m:t>
                  </m:r>
                </m:e>
              </m:d>
            </m:num>
            <m:den>
              <m:r>
                <w:rPr>
                  <w:rFonts w:ascii="Cambria Math" w:hAnsi="Cambria Math"/>
                </w:rPr>
                <m:t>2!</m:t>
              </m:r>
            </m:den>
          </m:f>
          <m:sSup>
            <m:sSupPr>
              <m:ctrlPr>
                <w:rPr>
                  <w:rFonts w:ascii="Cambria Math" w:hAnsi="Cambria Math"/>
                  <w:i/>
                  <w:iCs/>
                </w:rPr>
              </m:ctrlPr>
            </m:sSupPr>
            <m:e>
              <m:d>
                <m:dPr>
                  <m:ctrlPr>
                    <w:rPr>
                      <w:rFonts w:ascii="Cambria Math" w:hAnsi="Cambria Math"/>
                      <w:i/>
                      <w:iCs/>
                    </w:rPr>
                  </m:ctrlPr>
                </m:dPr>
                <m:e>
                  <m:r>
                    <w:rPr>
                      <w:rFonts w:ascii="Cambria Math" w:hAnsi="Cambria Math"/>
                    </w:rPr>
                    <m:t>x-2.5</m:t>
                  </m:r>
                </m:e>
              </m:d>
            </m:e>
            <m:sup>
              <m:r>
                <w:rPr>
                  <w:rFonts w:ascii="Cambria Math" w:hAnsi="Cambria Math"/>
                </w:rPr>
                <m:t>2</m:t>
              </m:r>
            </m:sup>
          </m:sSup>
        </m:oMath>
      </m:oMathPara>
    </w:p>
    <w:p w:rsidR="001B1AEE" w:rsidRPr="00C85F2D" w:rsidRDefault="00AA257F" w:rsidP="00C85F2D">
      <w:pPr>
        <w:jc w:val="right"/>
        <w:rPr>
          <w:i/>
          <w:iCs/>
        </w:rPr>
      </w:pPr>
      <m:oMathPara>
        <m:oMathParaPr>
          <m:jc m:val="left"/>
        </m:oMathParaPr>
        <m:oMath>
          <w:bookmarkStart w:id="7" w:name="_Hlk74751264"/>
          <m:r>
            <w:rPr>
              <w:rFonts w:ascii="Cambria Math" w:hAnsi="Cambria Math"/>
            </w:rPr>
            <m:t xml:space="preserve">            =</m:t>
          </m:r>
          <m:f>
            <m:fPr>
              <m:ctrlPr>
                <w:rPr>
                  <w:rFonts w:ascii="Cambria Math" w:hAnsi="Cambria Math"/>
                  <w:i/>
                  <w:iCs/>
                </w:rPr>
              </m:ctrlPr>
            </m:fPr>
            <m:num>
              <m:r>
                <w:rPr>
                  <w:rFonts w:ascii="Cambria Math" w:hAnsi="Cambria Math"/>
                </w:rPr>
                <m:t>1</m:t>
              </m:r>
            </m:num>
            <m:den>
              <m:r>
                <w:rPr>
                  <w:rFonts w:ascii="Cambria Math" w:hAnsi="Cambria Math"/>
                </w:rPr>
                <m:t>2.5</m:t>
              </m:r>
            </m:den>
          </m:f>
          <m:r>
            <w:rPr>
              <w:rFonts w:ascii="Cambria Math" w:hAnsi="Cambria Math"/>
            </w:rPr>
            <m:t>-</m:t>
          </m:r>
          <m:f>
            <m:fPr>
              <m:ctrlPr>
                <w:rPr>
                  <w:rFonts w:ascii="Cambria Math" w:hAnsi="Cambria Math"/>
                  <w:i/>
                  <w:iCs/>
                </w:rPr>
              </m:ctrlPr>
            </m:fPr>
            <m:num>
              <m:r>
                <w:rPr>
                  <w:rFonts w:ascii="Cambria Math" w:hAnsi="Cambria Math"/>
                </w:rPr>
                <m:t>4</m:t>
              </m:r>
            </m:num>
            <m:den>
              <m:r>
                <w:rPr>
                  <w:rFonts w:ascii="Cambria Math" w:hAnsi="Cambria Math"/>
                </w:rPr>
                <m:t>25</m:t>
              </m:r>
            </m:den>
          </m:f>
          <m:d>
            <m:dPr>
              <m:ctrlPr>
                <w:rPr>
                  <w:rFonts w:ascii="Cambria Math" w:hAnsi="Cambria Math"/>
                  <w:i/>
                  <w:iCs/>
                </w:rPr>
              </m:ctrlPr>
            </m:dPr>
            <m:e>
              <m:r>
                <w:rPr>
                  <w:rFonts w:ascii="Cambria Math" w:hAnsi="Cambria Math"/>
                </w:rPr>
                <m:t>x-2.5</m:t>
              </m:r>
            </m:e>
          </m:d>
          <m:r>
            <w:rPr>
              <w:rFonts w:ascii="Cambria Math" w:hAnsi="Cambria Math"/>
            </w:rPr>
            <m:t>+</m:t>
          </m:r>
          <m:f>
            <m:fPr>
              <m:ctrlPr>
                <w:rPr>
                  <w:rFonts w:ascii="Cambria Math" w:hAnsi="Cambria Math"/>
                  <w:i/>
                  <w:iCs/>
                </w:rPr>
              </m:ctrlPr>
            </m:fPr>
            <m:num>
              <m:r>
                <w:rPr>
                  <w:rFonts w:ascii="Cambria Math" w:hAnsi="Cambria Math"/>
                </w:rPr>
                <m:t>1</m:t>
              </m:r>
            </m:num>
            <m:den>
              <m:sSup>
                <m:sSupPr>
                  <m:ctrlPr>
                    <w:rPr>
                      <w:rFonts w:ascii="Cambria Math" w:hAnsi="Cambria Math"/>
                      <w:i/>
                      <w:iCs/>
                    </w:rPr>
                  </m:ctrlPr>
                </m:sSupPr>
                <m:e>
                  <m:r>
                    <w:rPr>
                      <w:rFonts w:ascii="Cambria Math" w:hAnsi="Cambria Math"/>
                    </w:rPr>
                    <m:t>2.5</m:t>
                  </m:r>
                </m:e>
                <m:sup>
                  <m:r>
                    <w:rPr>
                      <w:rFonts w:ascii="Cambria Math" w:hAnsi="Cambria Math"/>
                    </w:rPr>
                    <m:t>3</m:t>
                  </m:r>
                </m:sup>
              </m:sSup>
            </m:den>
          </m:f>
          <m:sSup>
            <m:sSupPr>
              <m:ctrlPr>
                <w:rPr>
                  <w:rFonts w:ascii="Cambria Math" w:hAnsi="Cambria Math"/>
                  <w:i/>
                  <w:iCs/>
                </w:rPr>
              </m:ctrlPr>
            </m:sSupPr>
            <m:e>
              <m:d>
                <m:dPr>
                  <m:ctrlPr>
                    <w:rPr>
                      <w:rFonts w:ascii="Cambria Math" w:hAnsi="Cambria Math"/>
                      <w:i/>
                      <w:iCs/>
                    </w:rPr>
                  </m:ctrlPr>
                </m:dPr>
                <m:e>
                  <m:r>
                    <w:rPr>
                      <w:rFonts w:ascii="Cambria Math" w:hAnsi="Cambria Math"/>
                    </w:rPr>
                    <m:t>x-2.5</m:t>
                  </m:r>
                </m:e>
              </m:d>
            </m:e>
            <m:sup>
              <m:r>
                <w:rPr>
                  <w:rFonts w:ascii="Cambria Math" w:hAnsi="Cambria Math"/>
                </w:rPr>
                <m:t>2</m:t>
              </m:r>
            </m:sup>
          </m:sSup>
        </m:oMath>
      </m:oMathPara>
    </w:p>
    <w:p w:rsidR="00391369" w:rsidRPr="00C85F2D" w:rsidRDefault="00AA257F" w:rsidP="00C85F2D">
      <w:pPr>
        <w:jc w:val="right"/>
        <w:rPr>
          <w:i/>
          <w:iCs/>
        </w:rPr>
      </w:pPr>
      <m:oMathPara>
        <m:oMathParaPr>
          <m:jc m:val="left"/>
        </m:oMathParaPr>
        <m:oMath>
          <m:r>
            <w:rPr>
              <w:rFonts w:ascii="Cambria Math" w:hAnsi="Cambria Math"/>
            </w:rPr>
            <m:t xml:space="preserve">            =</m:t>
          </m:r>
          <w:bookmarkStart w:id="8" w:name="_Hlk74751553"/>
          <m:f>
            <m:fPr>
              <m:ctrlPr>
                <w:rPr>
                  <w:rFonts w:ascii="Cambria Math" w:hAnsi="Cambria Math"/>
                  <w:i/>
                  <w:iCs/>
                </w:rPr>
              </m:ctrlPr>
            </m:fPr>
            <m:num>
              <m:r>
                <w:rPr>
                  <w:rFonts w:ascii="Cambria Math" w:hAnsi="Cambria Math"/>
                </w:rPr>
                <m:t>1</m:t>
              </m:r>
            </m:num>
            <m:den>
              <m:r>
                <w:rPr>
                  <w:rFonts w:ascii="Cambria Math" w:hAnsi="Cambria Math"/>
                </w:rPr>
                <m:t>2.5</m:t>
              </m:r>
            </m:den>
          </m:f>
          <m:r>
            <w:rPr>
              <w:rFonts w:ascii="Cambria Math" w:hAnsi="Cambria Math"/>
            </w:rPr>
            <m:t>-</m:t>
          </m:r>
          <m:f>
            <m:fPr>
              <m:ctrlPr>
                <w:rPr>
                  <w:rFonts w:ascii="Cambria Math" w:hAnsi="Cambria Math"/>
                  <w:i/>
                  <w:iCs/>
                </w:rPr>
              </m:ctrlPr>
            </m:fPr>
            <m:num>
              <m:r>
                <w:rPr>
                  <w:rFonts w:ascii="Cambria Math" w:hAnsi="Cambria Math"/>
                </w:rPr>
                <m:t>4</m:t>
              </m:r>
            </m:num>
            <m:den>
              <m:r>
                <w:rPr>
                  <w:rFonts w:ascii="Cambria Math" w:hAnsi="Cambria Math"/>
                </w:rPr>
                <m:t>25</m:t>
              </m:r>
            </m:den>
          </m:f>
          <m:d>
            <m:dPr>
              <m:ctrlPr>
                <w:rPr>
                  <w:rFonts w:ascii="Cambria Math" w:hAnsi="Cambria Math"/>
                  <w:i/>
                  <w:iCs/>
                </w:rPr>
              </m:ctrlPr>
            </m:dPr>
            <m:e>
              <m:r>
                <w:rPr>
                  <w:rFonts w:ascii="Cambria Math" w:hAnsi="Cambria Math"/>
                </w:rPr>
                <m:t>x-2.5</m:t>
              </m:r>
            </m:e>
          </m:d>
          <m:r>
            <w:rPr>
              <w:rFonts w:ascii="Cambria Math" w:hAnsi="Cambria Math"/>
            </w:rPr>
            <m:t>+</m:t>
          </m:r>
          <m:f>
            <m:fPr>
              <m:ctrlPr>
                <w:rPr>
                  <w:rFonts w:ascii="Cambria Math" w:hAnsi="Cambria Math"/>
                  <w:i/>
                  <w:iCs/>
                </w:rPr>
              </m:ctrlPr>
            </m:fPr>
            <m:num>
              <m:r>
                <w:rPr>
                  <w:rFonts w:ascii="Cambria Math" w:hAnsi="Cambria Math"/>
                </w:rPr>
                <m:t>8</m:t>
              </m:r>
            </m:num>
            <m:den>
              <m:r>
                <w:rPr>
                  <w:rFonts w:ascii="Cambria Math" w:hAnsi="Cambria Math"/>
                </w:rPr>
                <m:t>125</m:t>
              </m:r>
            </m:den>
          </m:f>
          <m:sSup>
            <m:sSupPr>
              <m:ctrlPr>
                <w:rPr>
                  <w:rFonts w:ascii="Cambria Math" w:hAnsi="Cambria Math"/>
                  <w:i/>
                  <w:iCs/>
                </w:rPr>
              </m:ctrlPr>
            </m:sSupPr>
            <m:e>
              <m:d>
                <m:dPr>
                  <m:ctrlPr>
                    <w:rPr>
                      <w:rFonts w:ascii="Cambria Math" w:hAnsi="Cambria Math"/>
                      <w:i/>
                      <w:iCs/>
                    </w:rPr>
                  </m:ctrlPr>
                </m:dPr>
                <m:e>
                  <m:r>
                    <w:rPr>
                      <w:rFonts w:ascii="Cambria Math" w:hAnsi="Cambria Math"/>
                    </w:rPr>
                    <m:t>x-2.5</m:t>
                  </m:r>
                </m:e>
              </m:d>
            </m:e>
            <m:sup>
              <m:r>
                <w:rPr>
                  <w:rFonts w:ascii="Cambria Math" w:hAnsi="Cambria Math"/>
                </w:rPr>
                <m:t>2</m:t>
              </m:r>
            </m:sup>
          </m:sSup>
          <w:bookmarkEnd w:id="8"/>
        </m:oMath>
      </m:oMathPara>
    </w:p>
    <w:p w:rsidR="005D6AB1" w:rsidRPr="00C85F2D" w:rsidRDefault="00D3549C" w:rsidP="00C85F2D">
      <w:pPr>
        <w:jc w:val="right"/>
        <w:rPr>
          <w:i/>
          <w:iCs/>
        </w:rPr>
      </w:pPr>
      <m:oMathPara>
        <m:oMathParaPr>
          <m:jc m:val="left"/>
        </m:oMathParaPr>
        <m:oMath>
          <w:bookmarkStart w:id="9" w:name="_Hlk74751882"/>
          <m:sSub>
            <m:sSubPr>
              <m:ctrlPr>
                <w:rPr>
                  <w:rFonts w:ascii="Cambria Math" w:hAnsi="Cambria Math"/>
                  <w:i/>
                  <w:iCs/>
                </w:rPr>
              </m:ctrlPr>
            </m:sSubPr>
            <m:e>
              <m:r>
                <w:rPr>
                  <w:rFonts w:ascii="Cambria Math" w:hAnsi="Cambria Math"/>
                </w:rPr>
                <m:t>p</m:t>
              </m:r>
            </m:e>
            <m:sub>
              <m:r>
                <w:rPr>
                  <w:rFonts w:ascii="Cambria Math" w:hAnsi="Cambria Math"/>
                </w:rPr>
                <m:t>3</m:t>
              </m:r>
            </m:sub>
          </m:sSub>
          <w:bookmarkEnd w:id="9"/>
          <m:d>
            <m:dPr>
              <m:ctrlPr>
                <w:rPr>
                  <w:rFonts w:ascii="Cambria Math" w:hAnsi="Cambria Math"/>
                  <w:i/>
                  <w:iCs/>
                </w:rPr>
              </m:ctrlPr>
            </m:dPr>
            <m:e>
              <m:r>
                <w:rPr>
                  <w:rFonts w:ascii="Cambria Math" w:hAnsi="Cambria Math"/>
                </w:rPr>
                <m:t>x</m:t>
              </m:r>
            </m:e>
          </m:d>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2</m:t>
              </m:r>
            </m:sub>
          </m:sSub>
          <m:d>
            <m:dPr>
              <m:ctrlPr>
                <w:rPr>
                  <w:rFonts w:ascii="Cambria Math" w:hAnsi="Cambria Math"/>
                  <w:i/>
                  <w:iCs/>
                </w:rPr>
              </m:ctrlPr>
            </m:dPr>
            <m:e>
              <m:r>
                <w:rPr>
                  <w:rFonts w:ascii="Cambria Math" w:hAnsi="Cambria Math"/>
                </w:rPr>
                <m:t>x</m:t>
              </m:r>
            </m:e>
          </m:d>
          <m:r>
            <w:rPr>
              <w:rFonts w:ascii="Cambria Math" w:hAnsi="Cambria Math"/>
            </w:rPr>
            <m:t>+</m:t>
          </m:r>
          <w:bookmarkStart w:id="10" w:name="_Hlk74751603"/>
          <m:f>
            <m:fPr>
              <m:ctrlPr>
                <w:rPr>
                  <w:rFonts w:ascii="Cambria Math" w:hAnsi="Cambria Math"/>
                  <w:i/>
                  <w:iCs/>
                </w:rPr>
              </m:ctrlPr>
            </m:fPr>
            <m:num>
              <m:sSup>
                <m:sSupPr>
                  <m:ctrlPr>
                    <w:rPr>
                      <w:rFonts w:ascii="Cambria Math" w:hAnsi="Cambria Math"/>
                      <w:i/>
                      <w:iCs/>
                    </w:rPr>
                  </m:ctrlPr>
                </m:sSupPr>
                <m:e>
                  <m:r>
                    <w:rPr>
                      <w:rFonts w:ascii="Cambria Math" w:hAnsi="Cambria Math"/>
                    </w:rPr>
                    <m:t>f</m:t>
                  </m:r>
                </m:e>
                <m:sup>
                  <m:r>
                    <w:rPr>
                      <w:rFonts w:ascii="Cambria Math" w:hAnsi="Cambria Math"/>
                    </w:rPr>
                    <m:t>''</m:t>
                  </m:r>
                </m:sup>
              </m:sSup>
              <m:r>
                <w:rPr>
                  <w:rFonts w:ascii="Cambria Math" w:hAnsi="Cambria Math"/>
                </w:rPr>
                <m:t>'</m:t>
              </m:r>
              <m:d>
                <m:dPr>
                  <m:ctrlPr>
                    <w:rPr>
                      <w:rFonts w:ascii="Cambria Math" w:hAnsi="Cambria Math"/>
                      <w:i/>
                      <w:iCs/>
                    </w:rPr>
                  </m:ctrlPr>
                </m:dPr>
                <m:e>
                  <m:r>
                    <w:rPr>
                      <w:rFonts w:ascii="Cambria Math" w:hAnsi="Cambria Math"/>
                    </w:rPr>
                    <m:t>2.5</m:t>
                  </m:r>
                </m:e>
              </m:d>
            </m:num>
            <m:den>
              <m:r>
                <w:rPr>
                  <w:rFonts w:ascii="Cambria Math" w:hAnsi="Cambria Math"/>
                </w:rPr>
                <m:t>3!</m:t>
              </m:r>
            </m:den>
          </m:f>
          <m:sSup>
            <m:sSupPr>
              <m:ctrlPr>
                <w:rPr>
                  <w:rFonts w:ascii="Cambria Math" w:hAnsi="Cambria Math"/>
                  <w:i/>
                  <w:iCs/>
                </w:rPr>
              </m:ctrlPr>
            </m:sSupPr>
            <m:e>
              <m:d>
                <m:dPr>
                  <m:ctrlPr>
                    <w:rPr>
                      <w:rFonts w:ascii="Cambria Math" w:hAnsi="Cambria Math"/>
                      <w:i/>
                      <w:iCs/>
                    </w:rPr>
                  </m:ctrlPr>
                </m:dPr>
                <m:e>
                  <m:r>
                    <w:rPr>
                      <w:rFonts w:ascii="Cambria Math" w:hAnsi="Cambria Math"/>
                    </w:rPr>
                    <m:t>x-2.5</m:t>
                  </m:r>
                </m:e>
              </m:d>
            </m:e>
            <m:sup>
              <m:r>
                <w:rPr>
                  <w:rFonts w:ascii="Cambria Math" w:hAnsi="Cambria Math"/>
                </w:rPr>
                <m:t>3</m:t>
              </m:r>
            </m:sup>
          </m:sSup>
          <w:bookmarkEnd w:id="10"/>
        </m:oMath>
      </m:oMathPara>
    </w:p>
    <w:p w:rsidR="00391369" w:rsidRPr="00347FD8" w:rsidRDefault="00AA257F" w:rsidP="00C85F2D">
      <w:pPr>
        <w:jc w:val="right"/>
        <w:rPr>
          <w:i/>
          <w:iCs/>
          <w:rtl/>
        </w:rPr>
      </w:pPr>
      <m:oMathPara>
        <m:oMathParaPr>
          <m:jc m:val="left"/>
        </m:oMathParaPr>
        <m:oMath>
          <m:r>
            <w:rPr>
              <w:rFonts w:ascii="Cambria Math" w:hAnsi="Cambria Math"/>
            </w:rPr>
            <m:t xml:space="preserve">            =</m:t>
          </m:r>
          <m:f>
            <m:fPr>
              <m:ctrlPr>
                <w:rPr>
                  <w:rFonts w:ascii="Cambria Math" w:hAnsi="Cambria Math"/>
                  <w:i/>
                  <w:iCs/>
                </w:rPr>
              </m:ctrlPr>
            </m:fPr>
            <m:num>
              <m:r>
                <w:rPr>
                  <w:rFonts w:ascii="Cambria Math" w:hAnsi="Cambria Math"/>
                </w:rPr>
                <m:t>1</m:t>
              </m:r>
            </m:num>
            <m:den>
              <m:r>
                <w:rPr>
                  <w:rFonts w:ascii="Cambria Math" w:hAnsi="Cambria Math"/>
                </w:rPr>
                <m:t>2.5</m:t>
              </m:r>
            </m:den>
          </m:f>
          <m:r>
            <w:rPr>
              <w:rFonts w:ascii="Cambria Math" w:hAnsi="Cambria Math"/>
            </w:rPr>
            <m:t>-</m:t>
          </m:r>
          <m:f>
            <m:fPr>
              <m:ctrlPr>
                <w:rPr>
                  <w:rFonts w:ascii="Cambria Math" w:hAnsi="Cambria Math"/>
                  <w:i/>
                  <w:iCs/>
                </w:rPr>
              </m:ctrlPr>
            </m:fPr>
            <m:num>
              <m:r>
                <w:rPr>
                  <w:rFonts w:ascii="Cambria Math" w:hAnsi="Cambria Math"/>
                </w:rPr>
                <m:t>4</m:t>
              </m:r>
            </m:num>
            <m:den>
              <m:r>
                <w:rPr>
                  <w:rFonts w:ascii="Cambria Math" w:hAnsi="Cambria Math"/>
                </w:rPr>
                <m:t>25</m:t>
              </m:r>
            </m:den>
          </m:f>
          <m:d>
            <m:dPr>
              <m:ctrlPr>
                <w:rPr>
                  <w:rFonts w:ascii="Cambria Math" w:hAnsi="Cambria Math"/>
                  <w:i/>
                  <w:iCs/>
                </w:rPr>
              </m:ctrlPr>
            </m:dPr>
            <m:e>
              <m:r>
                <w:rPr>
                  <w:rFonts w:ascii="Cambria Math" w:hAnsi="Cambria Math"/>
                </w:rPr>
                <m:t>x-2.5</m:t>
              </m:r>
            </m:e>
          </m:d>
          <m:r>
            <w:rPr>
              <w:rFonts w:ascii="Cambria Math" w:hAnsi="Cambria Math"/>
            </w:rPr>
            <m:t>+</m:t>
          </m:r>
          <m:f>
            <m:fPr>
              <m:ctrlPr>
                <w:rPr>
                  <w:rFonts w:ascii="Cambria Math" w:hAnsi="Cambria Math"/>
                  <w:i/>
                  <w:iCs/>
                </w:rPr>
              </m:ctrlPr>
            </m:fPr>
            <m:num>
              <m:r>
                <w:rPr>
                  <w:rFonts w:ascii="Cambria Math" w:hAnsi="Cambria Math"/>
                </w:rPr>
                <m:t>8</m:t>
              </m:r>
            </m:num>
            <m:den>
              <m:r>
                <w:rPr>
                  <w:rFonts w:ascii="Cambria Math" w:hAnsi="Cambria Math"/>
                </w:rPr>
                <m:t>125</m:t>
              </m:r>
            </m:den>
          </m:f>
          <m:sSup>
            <m:sSupPr>
              <m:ctrlPr>
                <w:rPr>
                  <w:rFonts w:ascii="Cambria Math" w:hAnsi="Cambria Math"/>
                  <w:i/>
                  <w:iCs/>
                </w:rPr>
              </m:ctrlPr>
            </m:sSupPr>
            <m:e>
              <m:d>
                <m:dPr>
                  <m:ctrlPr>
                    <w:rPr>
                      <w:rFonts w:ascii="Cambria Math" w:hAnsi="Cambria Math"/>
                      <w:i/>
                      <w:iCs/>
                    </w:rPr>
                  </m:ctrlPr>
                </m:dPr>
                <m:e>
                  <m:r>
                    <w:rPr>
                      <w:rFonts w:ascii="Cambria Math" w:hAnsi="Cambria Math"/>
                    </w:rPr>
                    <m:t>x-2.5</m:t>
                  </m:r>
                </m:e>
              </m:d>
            </m:e>
            <m:sup>
              <m:r>
                <w:rPr>
                  <w:rFonts w:ascii="Cambria Math" w:hAnsi="Cambria Math"/>
                </w:rPr>
                <m:t>2</m:t>
              </m:r>
            </m:sup>
          </m:sSup>
          <m:r>
            <w:rPr>
              <w:rFonts w:ascii="Cambria Math" w:hAnsi="Cambria Math"/>
            </w:rPr>
            <m:t>-</m:t>
          </m:r>
          <m:f>
            <m:fPr>
              <m:ctrlPr>
                <w:rPr>
                  <w:rFonts w:ascii="Cambria Math" w:hAnsi="Cambria Math"/>
                  <w:i/>
                  <w:iCs/>
                </w:rPr>
              </m:ctrlPr>
            </m:fPr>
            <m:num>
              <m:r>
                <w:rPr>
                  <w:rFonts w:ascii="Cambria Math" w:hAnsi="Cambria Math"/>
                </w:rPr>
                <m:t>16</m:t>
              </m:r>
            </m:num>
            <m:den>
              <m:r>
                <w:rPr>
                  <w:rFonts w:ascii="Cambria Math" w:hAnsi="Cambria Math"/>
                </w:rPr>
                <m:t>625</m:t>
              </m:r>
            </m:den>
          </m:f>
          <m:sSup>
            <m:sSupPr>
              <m:ctrlPr>
                <w:rPr>
                  <w:rFonts w:ascii="Cambria Math" w:hAnsi="Cambria Math"/>
                  <w:i/>
                  <w:iCs/>
                </w:rPr>
              </m:ctrlPr>
            </m:sSupPr>
            <m:e>
              <m:d>
                <m:dPr>
                  <m:ctrlPr>
                    <w:rPr>
                      <w:rFonts w:ascii="Cambria Math" w:hAnsi="Cambria Math"/>
                      <w:i/>
                      <w:iCs/>
                    </w:rPr>
                  </m:ctrlPr>
                </m:dPr>
                <m:e>
                  <m:r>
                    <w:rPr>
                      <w:rFonts w:ascii="Cambria Math" w:hAnsi="Cambria Math"/>
                    </w:rPr>
                    <m:t>x-2.5</m:t>
                  </m:r>
                </m:e>
              </m:d>
            </m:e>
            <m:sup>
              <m:r>
                <w:rPr>
                  <w:rFonts w:ascii="Cambria Math" w:hAnsi="Cambria Math"/>
                </w:rPr>
                <m:t>3</m:t>
              </m:r>
            </m:sup>
          </m:sSup>
        </m:oMath>
      </m:oMathPara>
    </w:p>
    <w:p w:rsidR="00347FD8" w:rsidRPr="00C85F2D" w:rsidRDefault="00347FD8" w:rsidP="00C85F2D">
      <w:pPr>
        <w:jc w:val="right"/>
        <w:rPr>
          <w:i/>
          <w:iCs/>
          <w:rtl/>
        </w:rPr>
      </w:pPr>
    </w:p>
    <w:p w:rsidR="00896F9C" w:rsidRPr="00CE39A5" w:rsidRDefault="0066694D" w:rsidP="00C85F2D">
      <w:pPr>
        <w:jc w:val="right"/>
        <w:rPr>
          <w:iCs/>
        </w:rPr>
      </w:pPr>
      <w:r w:rsidRPr="00CE39A5">
        <w:t xml:space="preserve">The four </w:t>
      </w:r>
      <w:r w:rsidR="004169E0" w:rsidRPr="00CE39A5">
        <w:t>figures</w:t>
      </w:r>
      <w:r w:rsidR="00E14401" w:rsidRPr="00CE39A5">
        <w:t xml:space="preserve"> below compare the graphs of</w:t>
      </w:r>
      <m:oMath>
        <w:bookmarkStart w:id="11" w:name="_Hlk74756761"/>
        <w:bookmarkStart w:id="12" w:name="_Hlk74759700"/>
        <m:sSub>
          <m:sSubPr>
            <m:ctrlPr>
              <w:rPr>
                <w:rFonts w:ascii="Cambria Math" w:hAnsi="Cambria Math"/>
                <w:i/>
                <w:iCs/>
              </w:rPr>
            </m:ctrlPr>
          </m:sSubPr>
          <m:e>
            <m:r>
              <w:rPr>
                <w:rFonts w:ascii="Cambria Math" w:hAnsi="Cambria Math"/>
              </w:rPr>
              <m:t>P</m:t>
            </m:r>
          </m:e>
          <m:sub>
            <m:r>
              <w:rPr>
                <w:rFonts w:ascii="Cambria Math" w:hAnsi="Cambria Math"/>
              </w:rPr>
              <m:t>0</m:t>
            </m:r>
          </m:sub>
        </m:sSub>
        <w:bookmarkEnd w:id="11"/>
        <m:r>
          <w:rPr>
            <w:rFonts w:ascii="Cambria Math" w:hAnsi="Cambria Math"/>
          </w:rPr>
          <m:t xml:space="preserve">,  </m:t>
        </m:r>
        <m:sSub>
          <m:sSubPr>
            <m:ctrlPr>
              <w:rPr>
                <w:rFonts w:ascii="Cambria Math" w:hAnsi="Cambria Math"/>
                <w:i/>
                <w:iCs/>
              </w:rPr>
            </m:ctrlPr>
          </m:sSubPr>
          <m:e>
            <m:r>
              <w:rPr>
                <w:rFonts w:ascii="Cambria Math" w:hAnsi="Cambria Math"/>
              </w:rPr>
              <m:t>P</m:t>
            </m:r>
          </m:e>
          <m:sub>
            <m:r>
              <w:rPr>
                <w:rFonts w:ascii="Cambria Math" w:hAnsi="Cambria Math"/>
              </w:rPr>
              <m:t>1</m:t>
            </m:r>
          </m:sub>
        </m:sSub>
        <w:bookmarkEnd w:id="12"/>
        <m:r>
          <w:rPr>
            <w:rFonts w:ascii="Cambria Math" w:hAnsi="Cambria Math"/>
          </w:rPr>
          <m:t xml:space="preserve">,  </m:t>
        </m:r>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 xml:space="preserve"> P</m:t>
            </m:r>
          </m:e>
          <m:sub>
            <m:r>
              <w:rPr>
                <w:rFonts w:ascii="Cambria Math" w:hAnsi="Cambria Math"/>
              </w:rPr>
              <m:t>3</m:t>
            </m:r>
          </m:sub>
        </m:sSub>
      </m:oMath>
      <w:r w:rsidR="005D3836" w:rsidRPr="00CE39A5">
        <w:rPr>
          <w:iCs/>
        </w:rPr>
        <w:t>with the graph of</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x</m:t>
            </m:r>
          </m:den>
        </m:f>
      </m:oMath>
    </w:p>
    <w:p w:rsidR="00A41EC6" w:rsidRDefault="00082BAC" w:rsidP="00C85F2D">
      <w:pPr>
        <w:jc w:val="right"/>
      </w:pPr>
      <w:r w:rsidRPr="00CE39A5">
        <w:t xml:space="preserve">Note that near </w:t>
      </w:r>
      <m:oMath>
        <m:r>
          <w:rPr>
            <w:rFonts w:ascii="Cambria Math" w:hAnsi="Cambria Math"/>
          </w:rPr>
          <m:t>x=2.5</m:t>
        </m:r>
      </m:oMath>
      <w:r w:rsidR="00730CE6" w:rsidRPr="00CE39A5">
        <w:t>, the graphs are near</w:t>
      </w:r>
      <w:r w:rsidR="00831601">
        <w:t>l</w:t>
      </w:r>
      <w:r w:rsidR="00964C8E" w:rsidRPr="00CE39A5">
        <w:t xml:space="preserve">y </w:t>
      </w:r>
      <w:r w:rsidR="005E2DD7" w:rsidRPr="00CE39A5">
        <w:t>indistinguishable.</w:t>
      </w:r>
    </w:p>
    <w:p w:rsidR="004375C4" w:rsidRDefault="004375C4" w:rsidP="00C85F2D">
      <w:pPr>
        <w:jc w:val="right"/>
      </w:pPr>
    </w:p>
    <w:p w:rsidR="00A317A5" w:rsidRDefault="00D3549C" w:rsidP="00C85F2D">
      <w:pPr>
        <w:jc w:val="right"/>
        <w:rPr>
          <w:rtl/>
        </w:rPr>
      </w:pPr>
      <m:oMathPara>
        <m:oMath>
          <m:sSub>
            <m:sSubPr>
              <m:ctrlPr>
                <w:rPr>
                  <w:rFonts w:ascii="Cambria Math" w:hAnsi="Cambria Math"/>
                  <w:i/>
                  <w:iCs/>
                </w:rPr>
              </m:ctrlPr>
            </m:sSubPr>
            <m:e>
              <m:r>
                <w:rPr>
                  <w:rFonts w:ascii="Cambria Math" w:hAnsi="Cambria Math"/>
                </w:rPr>
                <m:t xml:space="preserve">      P</m:t>
              </m:r>
            </m:e>
            <m:sub>
              <m:r>
                <w:rPr>
                  <w:rFonts w:ascii="Cambria Math" w:hAnsi="Cambria Math"/>
                </w:rPr>
                <m:t>0</m:t>
              </m:r>
            </m:sub>
          </m:sSub>
          <m:sSub>
            <m:sSubPr>
              <m:ctrlPr>
                <w:rPr>
                  <w:rFonts w:ascii="Cambria Math" w:hAnsi="Cambria Math"/>
                  <w:i/>
                  <w:iCs/>
                </w:rPr>
              </m:ctrlPr>
            </m:sSubPr>
            <m:e>
              <m:r>
                <w:rPr>
                  <w:rFonts w:ascii="Cambria Math" w:hAnsi="Cambria Math"/>
                </w:rPr>
                <m:t>P</m:t>
              </m:r>
            </m:e>
            <m:sub>
              <m:r>
                <w:rPr>
                  <w:rFonts w:ascii="Cambria Math" w:hAnsi="Cambria Math"/>
                </w:rPr>
                <m:t>1</m:t>
              </m:r>
            </m:sub>
          </m:sSub>
        </m:oMath>
      </m:oMathPara>
    </w:p>
    <w:p w:rsidR="0027682A" w:rsidRDefault="007C5F07" w:rsidP="00C85F2D">
      <w:pPr>
        <w:jc w:val="right"/>
        <w:rPr>
          <w:rtl/>
        </w:rPr>
      </w:pPr>
      <w:r>
        <w:rPr>
          <w:rFonts w:hint="cs"/>
          <w:noProof/>
          <w:rtl/>
        </w:rPr>
        <w:drawing>
          <wp:inline distT="0" distB="0" distL="0" distR="0">
            <wp:extent cx="2570690" cy="1980000"/>
            <wp:effectExtent l="0" t="0" r="1270" b="127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70690" cy="1980000"/>
                    </a:xfrm>
                    <a:prstGeom prst="rect">
                      <a:avLst/>
                    </a:prstGeom>
                  </pic:spPr>
                </pic:pic>
              </a:graphicData>
            </a:graphic>
          </wp:inline>
        </w:drawing>
      </w:r>
      <w:r w:rsidR="00522BD3">
        <w:rPr>
          <w:noProof/>
        </w:rPr>
        <w:drawing>
          <wp:inline distT="0" distB="0" distL="0" distR="0">
            <wp:extent cx="2570691" cy="1980000"/>
            <wp:effectExtent l="0" t="0" r="1270" b="127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70691" cy="1980000"/>
                    </a:xfrm>
                    <a:prstGeom prst="rect">
                      <a:avLst/>
                    </a:prstGeom>
                  </pic:spPr>
                </pic:pic>
              </a:graphicData>
            </a:graphic>
          </wp:inline>
        </w:drawing>
      </w:r>
    </w:p>
    <w:p w:rsidR="00A317A5" w:rsidRDefault="00A317A5" w:rsidP="00C85F2D">
      <w:pPr>
        <w:jc w:val="right"/>
        <w:rPr>
          <w:rtl/>
        </w:rPr>
      </w:pPr>
    </w:p>
    <w:p w:rsidR="00A317A5" w:rsidRPr="00A317A5" w:rsidRDefault="00D3549C" w:rsidP="00C85F2D">
      <w:pPr>
        <w:jc w:val="right"/>
        <w:rPr>
          <w:rtl/>
        </w:rPr>
      </w:pPr>
      <m:oMathPara>
        <m:oMath>
          <m:sSub>
            <m:sSubPr>
              <m:ctrlPr>
                <w:rPr>
                  <w:rFonts w:ascii="Cambria Math" w:hAnsi="Cambria Math"/>
                  <w:i/>
                  <w:iCs/>
                </w:rPr>
              </m:ctrlPr>
            </m:sSubPr>
            <m:e>
              <m:r>
                <w:rPr>
                  <w:rFonts w:ascii="Cambria Math" w:hAnsi="Cambria Math"/>
                </w:rPr>
                <m:t>P</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3</m:t>
              </m:r>
            </m:sub>
          </m:sSub>
        </m:oMath>
      </m:oMathPara>
    </w:p>
    <w:p w:rsidR="00D13D07" w:rsidRDefault="00E150B2" w:rsidP="00C85F2D">
      <w:pPr>
        <w:jc w:val="right"/>
        <w:rPr>
          <w:rtl/>
        </w:rPr>
      </w:pPr>
      <w:r>
        <w:rPr>
          <w:rFonts w:hint="cs"/>
          <w:noProof/>
          <w:rtl/>
        </w:rPr>
        <w:drawing>
          <wp:inline distT="0" distB="0" distL="0" distR="0">
            <wp:extent cx="2570690" cy="1980000"/>
            <wp:effectExtent l="0" t="0" r="1270" b="127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70690" cy="1980000"/>
                    </a:xfrm>
                    <a:prstGeom prst="rect">
                      <a:avLst/>
                    </a:prstGeom>
                  </pic:spPr>
                </pic:pic>
              </a:graphicData>
            </a:graphic>
          </wp:inline>
        </w:drawing>
      </w:r>
      <w:r>
        <w:rPr>
          <w:rFonts w:hint="cs"/>
          <w:noProof/>
          <w:rtl/>
        </w:rPr>
        <w:drawing>
          <wp:inline distT="0" distB="0" distL="0" distR="0">
            <wp:extent cx="2570690" cy="1980000"/>
            <wp:effectExtent l="0" t="0" r="1270" b="127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70690" cy="1980000"/>
                    </a:xfrm>
                    <a:prstGeom prst="rect">
                      <a:avLst/>
                    </a:prstGeom>
                  </pic:spPr>
                </pic:pic>
              </a:graphicData>
            </a:graphic>
          </wp:inline>
        </w:drawing>
      </w:r>
    </w:p>
    <w:p w:rsidR="00C635D0" w:rsidRDefault="00C635D0" w:rsidP="00C85F2D">
      <w:pPr>
        <w:jc w:val="right"/>
      </w:pPr>
    </w:p>
    <w:p w:rsidR="00085271" w:rsidRPr="00483E0B" w:rsidRDefault="007A04BE" w:rsidP="00483E0B">
      <w:pPr>
        <w:jc w:val="right"/>
        <w:rPr>
          <w:rFonts w:ascii="Times New Roman" w:hAnsi="Times New Roman" w:cs="Times New Roman"/>
          <w:sz w:val="24"/>
          <w:szCs w:val="24"/>
          <w:rtl/>
        </w:rPr>
      </w:pPr>
      <w:r>
        <w:t xml:space="preserve">As </w:t>
      </w:r>
      <m:oMath>
        <m:r>
          <w:rPr>
            <w:rFonts w:ascii="Cambria Math" w:hAnsi="Cambria Math"/>
          </w:rPr>
          <m:t>n</m:t>
        </m:r>
      </m:oMath>
      <w:r>
        <w:t xml:space="preserve"> increas</w:t>
      </w:r>
      <w:r w:rsidR="00E95599">
        <w:t xml:space="preserve">es, the </w:t>
      </w:r>
      <w:r w:rsidR="006D75E0">
        <w:t>graph</w:t>
      </w:r>
      <w:r w:rsidR="00E95599">
        <w:t xml:space="preserve"> of</w:t>
      </w:r>
      <m:oMath>
        <m:sSub>
          <m:sSubPr>
            <m:ctrlPr>
              <w:rPr>
                <w:rFonts w:ascii="Cambria Math" w:hAnsi="Cambria Math"/>
                <w:i/>
              </w:rPr>
            </m:ctrlPr>
          </m:sSubPr>
          <m:e>
            <m:r>
              <w:rPr>
                <w:rFonts w:ascii="Cambria Math" w:hAnsi="Cambria Math"/>
              </w:rPr>
              <m:t>p</m:t>
            </m:r>
          </m:e>
          <m:sub>
            <m:r>
              <w:rPr>
                <w:rFonts w:ascii="Cambria Math" w:hAnsi="Cambria Math"/>
              </w:rPr>
              <m:t>n</m:t>
            </m:r>
          </m:sub>
        </m:sSub>
      </m:oMath>
      <w:r w:rsidR="00E95599">
        <w:t xml:space="preserve">becomes a </w:t>
      </w:r>
      <w:r w:rsidR="009853B3">
        <w:t xml:space="preserve">better and better approximation of the </w:t>
      </w:r>
      <w:r w:rsidR="006D75E0">
        <w:t>graph</w:t>
      </w:r>
      <w:r w:rsidR="00483E0B">
        <w:t xml:space="preserve"> </w:t>
      </w:r>
      <w:r w:rsidR="009853B3">
        <w:t>of</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x</m:t>
            </m:r>
          </m:den>
        </m:f>
      </m:oMath>
      <w:r w:rsidR="000A3769">
        <w:t xml:space="preserve">near </w:t>
      </w:r>
      <m:oMath>
        <m:r>
          <w:rPr>
            <w:rFonts w:ascii="Cambria Math" w:hAnsi="Cambria Math"/>
          </w:rPr>
          <m:t>x=2.5.</m:t>
        </m:r>
        <w:bookmarkEnd w:id="7"/>
      </m:oMath>
      <w:r w:rsidR="00483E0B" w:rsidRPr="00483E0B">
        <w:t xml:space="preserve"> </w:t>
      </w:r>
      <w:r w:rsidR="00483E0B">
        <w:t xml:space="preserve">The Taylor polynomial(x) = </w:t>
      </w:r>
      <w:r w:rsidR="006F56C9">
        <w:t xml:space="preserve">0.4 </w:t>
      </w:r>
      <w:r w:rsidR="006F56C9" w:rsidRPr="00483E0B">
        <w:t>is</w:t>
      </w:r>
      <w:r w:rsidR="00483E0B" w:rsidRPr="00483E0B">
        <w:t xml:space="preserve"> just the linear approximation or tangent line of y = </w:t>
      </w:r>
      <w:r w:rsidR="00483E0B">
        <w:t xml:space="preserve">sin(x) at the center point x = 0.3. </w:t>
      </w:r>
      <w:r w:rsidR="00483E0B" w:rsidRPr="00483E0B">
        <w:t xml:space="preserve"> Once they veer apart, the approximation is useless.</w:t>
      </w:r>
      <w:r w:rsidR="00CF075B" w:rsidRPr="00A633E4">
        <w:rPr>
          <w:color w:val="FF0000"/>
        </w:rPr>
        <w:t xml:space="preserve"> </w:t>
      </w:r>
      <w:r w:rsidR="006F56C9" w:rsidRPr="006F56C9">
        <w:t>The next Tay</w:t>
      </w:r>
      <w:r w:rsidR="00146AA5">
        <w:t xml:space="preserve">lor polynomial = x 3 = x 3 </w:t>
      </w:r>
      <w:r w:rsidR="00146AA5" w:rsidRPr="006F56C9">
        <w:t>(</w:t>
      </w:r>
      <w:r w:rsidR="006F56C9" w:rsidRPr="006F56C9">
        <w:t xml:space="preserve">in green) matches y = sin(x) in its ﬁrst three derivatives at x = 0, and stays close to the original </w:t>
      </w:r>
      <w:r w:rsidR="00146AA5">
        <w:t>curve up to X &lt; 1.</w:t>
      </w:r>
      <w:r w:rsidR="00146AA5" w:rsidRPr="00146AA5">
        <w:t xml:space="preserve"> </w:t>
      </w:r>
      <w:r w:rsidR="00146AA5">
        <w:t xml:space="preserve">The next Taylor polynomial 3(x) = x 3 </w:t>
      </w:r>
      <w:r w:rsidR="00146AA5" w:rsidRPr="00146AA5">
        <w:t xml:space="preserve"> (in green) matches y = sin(x) in its ﬁrst three derivatives at x = 0, and stays close to the ori</w:t>
      </w:r>
      <w:r w:rsidR="00146AA5">
        <w:t xml:space="preserve">ginal curve up to about |x| ≤ 1  </w:t>
      </w:r>
    </w:p>
    <w:p w:rsidR="00AB05E3" w:rsidRPr="002F30F5" w:rsidRDefault="00A55D6B" w:rsidP="002F30F5">
      <w:pPr>
        <w:jc w:val="right"/>
        <w:rPr>
          <w:i/>
          <w:iCs/>
          <w:sz w:val="24"/>
          <w:szCs w:val="24"/>
          <w:rtl/>
        </w:rPr>
      </w:pPr>
      <w:bookmarkStart w:id="13" w:name="_Hlk75362846"/>
      <w:r w:rsidRPr="00164856">
        <w:t xml:space="preserve">– </w:t>
      </w:r>
      <w:bookmarkEnd w:id="13"/>
      <w:r w:rsidRPr="00164856">
        <w:t>plot</w:t>
      </w:r>
      <m:oMath>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d>
              <m:dPr>
                <m:ctrlPr>
                  <w:rPr>
                    <w:rFonts w:ascii="Cambria Math" w:hAnsi="Cambria Math"/>
                    <w:i/>
                  </w:rPr>
                </m:ctrlPr>
              </m:dPr>
              <m:e>
                <m:r>
                  <w:rPr>
                    <w:rFonts w:ascii="Cambria Math" w:hAnsi="Cambria Math"/>
                  </w:rPr>
                  <m:t>x</m:t>
                </m:r>
              </m:e>
            </m:d>
          </m:e>
        </m:d>
      </m:oMath>
      <w:r w:rsidRPr="00164856">
        <w:t xml:space="preserve">for </w:t>
      </w:r>
      <m:oMath>
        <m:r>
          <w:rPr>
            <w:rFonts w:ascii="Cambria Math" w:hAnsi="Cambria Math"/>
          </w:rPr>
          <m:t xml:space="preserve">n=0, n=1, n=2, </m:t>
        </m:r>
      </m:oMath>
      <w:r w:rsidR="00F02C03" w:rsidRPr="00164856">
        <w:rPr>
          <w:iCs/>
        </w:rPr>
        <w:t>and</w:t>
      </w:r>
      <m:oMath>
        <m:r>
          <w:rPr>
            <w:rFonts w:ascii="Cambria Math" w:hAnsi="Cambria Math"/>
          </w:rPr>
          <m:t>n=3.</m:t>
        </m:r>
        <w:bookmarkStart w:id="14" w:name="_Hlk75363552"/>
      </m:oMath>
    </w:p>
    <w:p w:rsidR="003B38B3" w:rsidRPr="002F30F5" w:rsidRDefault="004D65D4" w:rsidP="003B38B3">
      <w:pPr>
        <w:jc w:val="right"/>
        <w:rPr>
          <w:rtl/>
        </w:rPr>
      </w:pPr>
      <w:r w:rsidRPr="002F30F5">
        <w:t xml:space="preserve">For </w:t>
      </w:r>
      <m:oMath>
        <m:r>
          <w:rPr>
            <w:rFonts w:ascii="Cambria Math" w:hAnsi="Cambria Math"/>
          </w:rPr>
          <m:t>n=0</m:t>
        </m:r>
      </m:oMath>
    </w:p>
    <w:p w:rsidR="00C569FB" w:rsidRDefault="00D3549C" w:rsidP="001776DE">
      <w:pPr>
        <w:jc w:val="right"/>
        <w:rPr>
          <w:i/>
        </w:rPr>
      </w:pPr>
      <m:oMathPara>
        <m:oMathParaPr>
          <m:jc m:val="left"/>
        </m:oMathParaPr>
        <m:oMath>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d>
                <m:dPr>
                  <m:ctrlPr>
                    <w:rPr>
                      <w:rFonts w:ascii="Cambria Math" w:hAnsi="Cambria Math"/>
                      <w:i/>
                    </w:rPr>
                  </m:ctrlPr>
                </m:dPr>
                <m:e>
                  <m:r>
                    <w:rPr>
                      <w:rFonts w:ascii="Cambria Math" w:hAnsi="Cambria Math"/>
                    </w:rPr>
                    <m:t>x</m:t>
                  </m:r>
                </m:e>
              </m:d>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x</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2.5</m:t>
                  </m:r>
                </m:den>
              </m:f>
            </m:e>
          </m:d>
        </m:oMath>
      </m:oMathPara>
    </w:p>
    <w:p w:rsidR="00146AA5" w:rsidRPr="002F30F5" w:rsidRDefault="00146AA5" w:rsidP="001776DE">
      <w:pPr>
        <w:jc w:val="right"/>
        <w:rPr>
          <w:i/>
          <w:rtl/>
        </w:rPr>
      </w:pPr>
    </w:p>
    <w:p w:rsidR="00AB05E3" w:rsidRPr="00AE1A26" w:rsidRDefault="005D68B2" w:rsidP="00741DBB">
      <w:pPr>
        <w:rPr>
          <w:i/>
          <w:rtl/>
        </w:rPr>
      </w:pPr>
      <w:r>
        <w:rPr>
          <w:i/>
          <w:noProof/>
        </w:rPr>
        <w:drawing>
          <wp:anchor distT="0" distB="0" distL="114300" distR="114300" simplePos="0" relativeHeight="251658240" behindDoc="0" locked="0" layoutInCell="1" allowOverlap="1">
            <wp:simplePos x="914400" y="6012611"/>
            <wp:positionH relativeFrom="column">
              <wp:align>left</wp:align>
            </wp:positionH>
            <wp:positionV relativeFrom="paragraph">
              <wp:align>top</wp:align>
            </wp:positionV>
            <wp:extent cx="2329132" cy="1802921"/>
            <wp:effectExtent l="19050" t="0" r="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29132" cy="1802921"/>
                    </a:xfrm>
                    <a:prstGeom prst="rect">
                      <a:avLst/>
                    </a:prstGeom>
                  </pic:spPr>
                </pic:pic>
              </a:graphicData>
            </a:graphic>
          </wp:anchor>
        </w:drawing>
      </w:r>
      <w:r w:rsidR="00741DBB">
        <w:rPr>
          <w:i/>
          <w:rtl/>
        </w:rPr>
        <w:br w:type="textWrapping" w:clear="all"/>
      </w:r>
    </w:p>
    <w:bookmarkEnd w:id="14"/>
    <w:p w:rsidR="00295643" w:rsidRDefault="00295643" w:rsidP="00295643">
      <w:pPr>
        <w:jc w:val="center"/>
      </w:pPr>
      <w:r>
        <w:t>at y= 0.1 the value decrease to 2.5 at the x axis and increase towards right side to 0.06</w:t>
      </w:r>
    </w:p>
    <w:p w:rsidR="00DC1B98" w:rsidRPr="00146AA5" w:rsidRDefault="00DC1B98" w:rsidP="00295643">
      <w:pPr>
        <w:jc w:val="right"/>
        <w:rPr>
          <w:iCs/>
          <w:color w:val="FF0000"/>
          <w:u w:val="single"/>
        </w:rPr>
      </w:pPr>
    </w:p>
    <w:p w:rsidR="00D82282" w:rsidRDefault="003B38B3" w:rsidP="00D82282">
      <w:pPr>
        <w:jc w:val="right"/>
      </w:pPr>
      <w:r w:rsidRPr="003B38B3">
        <w:rPr>
          <w:iCs/>
        </w:rPr>
        <w:t>For</w:t>
      </w:r>
      <m:oMath>
        <m:r>
          <w:rPr>
            <w:rFonts w:ascii="Cambria Math" w:hAnsi="Cambria Math"/>
          </w:rPr>
          <m:t>n=1</m:t>
        </m:r>
      </m:oMath>
    </w:p>
    <w:p w:rsidR="00146AA5" w:rsidRDefault="00146AA5" w:rsidP="00741DBB">
      <w:pPr>
        <w:jc w:val="center"/>
      </w:pPr>
    </w:p>
    <w:p w:rsidR="00146AA5" w:rsidRDefault="00146AA5" w:rsidP="00D82282">
      <w:pPr>
        <w:jc w:val="right"/>
      </w:pPr>
    </w:p>
    <w:p w:rsidR="003B38B3" w:rsidRPr="00AC5D68" w:rsidRDefault="00D3549C" w:rsidP="003B38B3">
      <w:pPr>
        <w:jc w:val="right"/>
        <w:rPr>
          <w:i/>
          <w:rtl/>
        </w:rPr>
      </w:pPr>
      <m:oMathPara>
        <m:oMathParaPr>
          <m:jc m:val="left"/>
        </m:oMathParaPr>
        <m:oMath>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d>
                <m:dPr>
                  <m:ctrlPr>
                    <w:rPr>
                      <w:rFonts w:ascii="Cambria Math" w:hAnsi="Cambria Math"/>
                      <w:i/>
                    </w:rPr>
                  </m:ctrlPr>
                </m:dPr>
                <m:e>
                  <m:r>
                    <w:rPr>
                      <w:rFonts w:ascii="Cambria Math" w:hAnsi="Cambria Math"/>
                    </w:rPr>
                    <m:t>x</m:t>
                  </m:r>
                </m:e>
              </m:d>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x</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2.5</m:t>
                  </m:r>
                </m:den>
              </m:f>
              <m:r>
                <w:rPr>
                  <w:rFonts w:ascii="Cambria Math" w:hAnsi="Cambria Math"/>
                </w:rPr>
                <m:t>-</m:t>
              </m:r>
              <m:f>
                <m:fPr>
                  <m:ctrlPr>
                    <w:rPr>
                      <w:rFonts w:ascii="Cambria Math" w:hAnsi="Cambria Math"/>
                      <w:i/>
                      <w:iCs/>
                    </w:rPr>
                  </m:ctrlPr>
                </m:fPr>
                <m:num>
                  <m:r>
                    <w:rPr>
                      <w:rFonts w:ascii="Cambria Math" w:hAnsi="Cambria Math"/>
                    </w:rPr>
                    <m:t>4</m:t>
                  </m:r>
                </m:num>
                <m:den>
                  <m:r>
                    <w:rPr>
                      <w:rFonts w:ascii="Cambria Math" w:hAnsi="Cambria Math"/>
                    </w:rPr>
                    <m:t>25</m:t>
                  </m:r>
                </m:den>
              </m:f>
              <m:d>
                <m:dPr>
                  <m:ctrlPr>
                    <w:rPr>
                      <w:rFonts w:ascii="Cambria Math" w:hAnsi="Cambria Math"/>
                      <w:i/>
                    </w:rPr>
                  </m:ctrlPr>
                </m:dPr>
                <m:e>
                  <m:r>
                    <w:rPr>
                      <w:rFonts w:ascii="Cambria Math" w:hAnsi="Cambria Math"/>
                    </w:rPr>
                    <m:t>x-2.5</m:t>
                  </m:r>
                </m:e>
              </m:d>
            </m:e>
          </m:d>
        </m:oMath>
      </m:oMathPara>
    </w:p>
    <w:p w:rsidR="00D82282" w:rsidRDefault="00CD0A72" w:rsidP="003B38B3">
      <w:pPr>
        <w:jc w:val="right"/>
        <w:rPr>
          <w:i/>
          <w:rtl/>
        </w:rPr>
      </w:pPr>
      <w:r>
        <w:rPr>
          <w:rFonts w:hint="cs"/>
          <w:i/>
          <w:noProof/>
          <w:rtl/>
        </w:rPr>
        <w:drawing>
          <wp:inline distT="0" distB="0" distL="0" distR="0">
            <wp:extent cx="2384247" cy="1800000"/>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4247" cy="1800000"/>
                    </a:xfrm>
                    <a:prstGeom prst="rect">
                      <a:avLst/>
                    </a:prstGeom>
                  </pic:spPr>
                </pic:pic>
              </a:graphicData>
            </a:graphic>
          </wp:inline>
        </w:drawing>
      </w:r>
    </w:p>
    <w:p w:rsidR="00AC5D68" w:rsidRDefault="00AC5D68" w:rsidP="003B38B3">
      <w:pPr>
        <w:jc w:val="right"/>
        <w:rPr>
          <w:i/>
          <w:rtl/>
        </w:rPr>
      </w:pPr>
    </w:p>
    <w:p w:rsidR="00295643" w:rsidRDefault="00295643" w:rsidP="00295643">
      <w:pPr>
        <w:jc w:val="right"/>
      </w:pPr>
      <w:r>
        <w:t>The curve intersect with x-axis at 2.4 and 2.6</w:t>
      </w:r>
    </w:p>
    <w:p w:rsidR="00AC5D68" w:rsidRDefault="00AC5D68" w:rsidP="003B38B3">
      <w:pPr>
        <w:jc w:val="right"/>
        <w:rPr>
          <w:i/>
          <w:rtl/>
        </w:rPr>
      </w:pPr>
    </w:p>
    <w:p w:rsidR="00AC5D68" w:rsidRDefault="00AC5D68" w:rsidP="003B38B3">
      <w:pPr>
        <w:jc w:val="right"/>
        <w:rPr>
          <w:i/>
          <w:rtl/>
        </w:rPr>
      </w:pPr>
    </w:p>
    <w:p w:rsidR="00AC5D68" w:rsidRDefault="00AC5D68" w:rsidP="009754E1">
      <w:pPr>
        <w:jc w:val="center"/>
        <w:rPr>
          <w:i/>
          <w:rtl/>
        </w:rPr>
      </w:pPr>
    </w:p>
    <w:p w:rsidR="00AC5D68" w:rsidRDefault="00AC5D68" w:rsidP="003B38B3">
      <w:pPr>
        <w:jc w:val="right"/>
        <w:rPr>
          <w:i/>
          <w:rtl/>
        </w:rPr>
      </w:pPr>
    </w:p>
    <w:p w:rsidR="00AC5D68" w:rsidRDefault="00AC5D68" w:rsidP="003B38B3">
      <w:pPr>
        <w:jc w:val="right"/>
        <w:rPr>
          <w:i/>
          <w:rtl/>
        </w:rPr>
      </w:pPr>
    </w:p>
    <w:p w:rsidR="00AC5D68" w:rsidRDefault="00AC5D68" w:rsidP="003B38B3">
      <w:pPr>
        <w:jc w:val="right"/>
        <w:rPr>
          <w:i/>
          <w:rtl/>
        </w:rPr>
      </w:pPr>
    </w:p>
    <w:p w:rsidR="00AC5D68" w:rsidRDefault="00AC5D68" w:rsidP="00295643">
      <w:pPr>
        <w:jc w:val="center"/>
        <w:rPr>
          <w:i/>
          <w:rtl/>
        </w:rPr>
      </w:pPr>
    </w:p>
    <w:p w:rsidR="00AC5D68" w:rsidRPr="003B38B3" w:rsidRDefault="00AC5D68" w:rsidP="003B38B3">
      <w:pPr>
        <w:jc w:val="right"/>
        <w:rPr>
          <w:i/>
          <w:rtl/>
        </w:rPr>
      </w:pPr>
    </w:p>
    <w:p w:rsidR="00AA7AD8" w:rsidRPr="003B38B3" w:rsidRDefault="00AA7AD8" w:rsidP="00AA7AD8">
      <w:pPr>
        <w:jc w:val="right"/>
        <w:rPr>
          <w:i/>
          <w:rtl/>
        </w:rPr>
      </w:pPr>
      <w:r w:rsidRPr="003B38B3">
        <w:rPr>
          <w:iCs/>
        </w:rPr>
        <w:t>For</w:t>
      </w:r>
      <m:oMath>
        <m:r>
          <w:rPr>
            <w:rFonts w:ascii="Cambria Math" w:hAnsi="Cambria Math"/>
          </w:rPr>
          <m:t>n=2</m:t>
        </m:r>
      </m:oMath>
    </w:p>
    <w:p w:rsidR="00AA7AD8" w:rsidRPr="000E544B" w:rsidRDefault="00D3549C" w:rsidP="00AA7AD8">
      <w:pPr>
        <w:jc w:val="right"/>
        <w:rPr>
          <w:i/>
          <w:rtl/>
        </w:rPr>
      </w:pPr>
      <m:oMathPara>
        <m:oMathParaPr>
          <m:jc m:val="left"/>
        </m:oMathParaPr>
        <m:oMath>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d>
                <m:dPr>
                  <m:ctrlPr>
                    <w:rPr>
                      <w:rFonts w:ascii="Cambria Math" w:hAnsi="Cambria Math"/>
                      <w:i/>
                    </w:rPr>
                  </m:ctrlPr>
                </m:dPr>
                <m:e>
                  <m:r>
                    <w:rPr>
                      <w:rFonts w:ascii="Cambria Math" w:hAnsi="Cambria Math"/>
                    </w:rPr>
                    <m:t>x</m:t>
                  </m:r>
                </m:e>
              </m:d>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x</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2.5</m:t>
                  </m:r>
                </m:den>
              </m:f>
              <m:r>
                <w:rPr>
                  <w:rFonts w:ascii="Cambria Math" w:hAnsi="Cambria Math"/>
                </w:rPr>
                <m:t>-</m:t>
              </m:r>
              <m:f>
                <m:fPr>
                  <m:ctrlPr>
                    <w:rPr>
                      <w:rFonts w:ascii="Cambria Math" w:hAnsi="Cambria Math"/>
                      <w:i/>
                      <w:iCs/>
                    </w:rPr>
                  </m:ctrlPr>
                </m:fPr>
                <m:num>
                  <m:r>
                    <w:rPr>
                      <w:rFonts w:ascii="Cambria Math" w:hAnsi="Cambria Math"/>
                    </w:rPr>
                    <m:t>4</m:t>
                  </m:r>
                </m:num>
                <m:den>
                  <m:r>
                    <w:rPr>
                      <w:rFonts w:ascii="Cambria Math" w:hAnsi="Cambria Math"/>
                    </w:rPr>
                    <m:t>25</m:t>
                  </m:r>
                </m:den>
              </m:f>
              <m:d>
                <m:dPr>
                  <m:ctrlPr>
                    <w:rPr>
                      <w:rFonts w:ascii="Cambria Math" w:hAnsi="Cambria Math"/>
                      <w:i/>
                    </w:rPr>
                  </m:ctrlPr>
                </m:dPr>
                <m:e>
                  <m:r>
                    <w:rPr>
                      <w:rFonts w:ascii="Cambria Math" w:hAnsi="Cambria Math"/>
                    </w:rPr>
                    <m:t>x-2.5</m:t>
                  </m:r>
                </m:e>
              </m:d>
              <m:r>
                <w:rPr>
                  <w:rFonts w:ascii="Cambria Math" w:hAnsi="Cambria Math"/>
                </w:rPr>
                <m:t>+</m:t>
              </m:r>
              <m:f>
                <m:fPr>
                  <m:ctrlPr>
                    <w:rPr>
                      <w:rFonts w:ascii="Cambria Math" w:hAnsi="Cambria Math"/>
                      <w:i/>
                      <w:iCs/>
                    </w:rPr>
                  </m:ctrlPr>
                </m:fPr>
                <m:num>
                  <m:r>
                    <w:rPr>
                      <w:rFonts w:ascii="Cambria Math" w:hAnsi="Cambria Math"/>
                    </w:rPr>
                    <m:t>8</m:t>
                  </m:r>
                </m:num>
                <m:den>
                  <m:r>
                    <w:rPr>
                      <w:rFonts w:ascii="Cambria Math" w:hAnsi="Cambria Math"/>
                    </w:rPr>
                    <m:t>125</m:t>
                  </m:r>
                </m:den>
              </m:f>
              <m:sSup>
                <m:sSupPr>
                  <m:ctrlPr>
                    <w:rPr>
                      <w:rFonts w:ascii="Cambria Math" w:hAnsi="Cambria Math"/>
                      <w:i/>
                      <w:iCs/>
                    </w:rPr>
                  </m:ctrlPr>
                </m:sSupPr>
                <m:e>
                  <m:d>
                    <m:dPr>
                      <m:ctrlPr>
                        <w:rPr>
                          <w:rFonts w:ascii="Cambria Math" w:hAnsi="Cambria Math"/>
                          <w:i/>
                          <w:iCs/>
                        </w:rPr>
                      </m:ctrlPr>
                    </m:dPr>
                    <m:e>
                      <m:r>
                        <w:rPr>
                          <w:rFonts w:ascii="Cambria Math" w:hAnsi="Cambria Math"/>
                        </w:rPr>
                        <m:t>x-2.5</m:t>
                      </m:r>
                    </m:e>
                  </m:d>
                </m:e>
                <m:sup>
                  <m:r>
                    <w:rPr>
                      <w:rFonts w:ascii="Cambria Math" w:hAnsi="Cambria Math"/>
                    </w:rPr>
                    <m:t>2</m:t>
                  </m:r>
                </m:sup>
              </m:sSup>
            </m:e>
          </m:d>
        </m:oMath>
      </m:oMathPara>
    </w:p>
    <w:p w:rsidR="000E544B" w:rsidRDefault="008D64CB" w:rsidP="00AA7AD8">
      <w:pPr>
        <w:jc w:val="right"/>
        <w:rPr>
          <w:i/>
          <w:rtl/>
        </w:rPr>
      </w:pPr>
      <w:r>
        <w:rPr>
          <w:i/>
          <w:noProof/>
        </w:rPr>
        <w:drawing>
          <wp:inline distT="0" distB="0" distL="0" distR="0">
            <wp:extent cx="2386855" cy="1980000"/>
            <wp:effectExtent l="0" t="0" r="0" b="127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5" cy="1980000"/>
                    </a:xfrm>
                    <a:prstGeom prst="rect">
                      <a:avLst/>
                    </a:prstGeom>
                  </pic:spPr>
                </pic:pic>
              </a:graphicData>
            </a:graphic>
          </wp:inline>
        </w:drawing>
      </w:r>
    </w:p>
    <w:p w:rsidR="00295643" w:rsidRDefault="00295643" w:rsidP="00295643">
      <w:pPr>
        <w:jc w:val="right"/>
      </w:pPr>
      <w:r>
        <w:t>The curve intersect with x-axis at 2.4 and 2.6</w:t>
      </w:r>
    </w:p>
    <w:p w:rsidR="006627E7" w:rsidRDefault="006627E7" w:rsidP="006627E7">
      <w:pPr>
        <w:jc w:val="right"/>
        <w:rPr>
          <w:iCs/>
          <w:color w:val="FF0000"/>
        </w:rPr>
      </w:pPr>
    </w:p>
    <w:p w:rsidR="00AC5D68" w:rsidRPr="001F3C80" w:rsidRDefault="00AC5D68" w:rsidP="00AA7AD8">
      <w:pPr>
        <w:jc w:val="right"/>
        <w:rPr>
          <w:i/>
          <w:rtl/>
        </w:rPr>
      </w:pPr>
    </w:p>
    <w:p w:rsidR="00507FA2" w:rsidRPr="00A5726B" w:rsidRDefault="00507FA2" w:rsidP="00507FA2">
      <w:pPr>
        <w:jc w:val="right"/>
        <w:rPr>
          <w:i/>
          <w:rtl/>
        </w:rPr>
      </w:pPr>
      <w:r w:rsidRPr="00A5726B">
        <w:rPr>
          <w:iCs/>
        </w:rPr>
        <w:t>For</w:t>
      </w:r>
      <m:oMath>
        <m:r>
          <w:rPr>
            <w:rFonts w:ascii="Cambria Math" w:hAnsi="Cambria Math"/>
          </w:rPr>
          <m:t>n=3</m:t>
        </m:r>
      </m:oMath>
    </w:p>
    <w:p w:rsidR="00507FA2" w:rsidRPr="00A5726B" w:rsidRDefault="00D3549C" w:rsidP="00507FA2">
      <w:pPr>
        <w:jc w:val="right"/>
        <w:rPr>
          <w:i/>
          <w:rtl/>
        </w:rPr>
      </w:pPr>
      <m:oMathPara>
        <m:oMathParaPr>
          <m:jc m:val="left"/>
        </m:oMathParaPr>
        <m:oMath>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d>
                <m:dPr>
                  <m:ctrlPr>
                    <w:rPr>
                      <w:rFonts w:ascii="Cambria Math" w:hAnsi="Cambria Math"/>
                      <w:i/>
                    </w:rPr>
                  </m:ctrlPr>
                </m:dPr>
                <m:e>
                  <m:r>
                    <w:rPr>
                      <w:rFonts w:ascii="Cambria Math" w:hAnsi="Cambria Math"/>
                    </w:rPr>
                    <m:t>x</m:t>
                  </m:r>
                </m:e>
              </m:d>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x</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2.5</m:t>
                  </m:r>
                </m:den>
              </m:f>
              <m:r>
                <w:rPr>
                  <w:rFonts w:ascii="Cambria Math" w:hAnsi="Cambria Math"/>
                </w:rPr>
                <m:t>-</m:t>
              </m:r>
              <m:f>
                <m:fPr>
                  <m:ctrlPr>
                    <w:rPr>
                      <w:rFonts w:ascii="Cambria Math" w:hAnsi="Cambria Math"/>
                      <w:i/>
                      <w:iCs/>
                    </w:rPr>
                  </m:ctrlPr>
                </m:fPr>
                <m:num>
                  <m:r>
                    <w:rPr>
                      <w:rFonts w:ascii="Cambria Math" w:hAnsi="Cambria Math"/>
                    </w:rPr>
                    <m:t>4</m:t>
                  </m:r>
                </m:num>
                <m:den>
                  <m:r>
                    <w:rPr>
                      <w:rFonts w:ascii="Cambria Math" w:hAnsi="Cambria Math"/>
                    </w:rPr>
                    <m:t>25</m:t>
                  </m:r>
                </m:den>
              </m:f>
              <m:d>
                <m:dPr>
                  <m:ctrlPr>
                    <w:rPr>
                      <w:rFonts w:ascii="Cambria Math" w:hAnsi="Cambria Math"/>
                      <w:i/>
                    </w:rPr>
                  </m:ctrlPr>
                </m:dPr>
                <m:e>
                  <m:r>
                    <w:rPr>
                      <w:rFonts w:ascii="Cambria Math" w:hAnsi="Cambria Math"/>
                    </w:rPr>
                    <m:t>x-2.5</m:t>
                  </m:r>
                </m:e>
              </m:d>
              <m:r>
                <w:rPr>
                  <w:rFonts w:ascii="Cambria Math" w:hAnsi="Cambria Math"/>
                </w:rPr>
                <m:t>+</m:t>
              </m:r>
              <m:f>
                <m:fPr>
                  <m:ctrlPr>
                    <w:rPr>
                      <w:rFonts w:ascii="Cambria Math" w:hAnsi="Cambria Math"/>
                      <w:i/>
                      <w:iCs/>
                    </w:rPr>
                  </m:ctrlPr>
                </m:fPr>
                <m:num>
                  <m:r>
                    <w:rPr>
                      <w:rFonts w:ascii="Cambria Math" w:hAnsi="Cambria Math"/>
                    </w:rPr>
                    <m:t>8</m:t>
                  </m:r>
                </m:num>
                <m:den>
                  <m:r>
                    <w:rPr>
                      <w:rFonts w:ascii="Cambria Math" w:hAnsi="Cambria Math"/>
                    </w:rPr>
                    <m:t>125</m:t>
                  </m:r>
                </m:den>
              </m:f>
              <m:sSup>
                <m:sSupPr>
                  <m:ctrlPr>
                    <w:rPr>
                      <w:rFonts w:ascii="Cambria Math" w:hAnsi="Cambria Math"/>
                      <w:i/>
                      <w:iCs/>
                    </w:rPr>
                  </m:ctrlPr>
                </m:sSupPr>
                <m:e>
                  <m:d>
                    <m:dPr>
                      <m:ctrlPr>
                        <w:rPr>
                          <w:rFonts w:ascii="Cambria Math" w:hAnsi="Cambria Math"/>
                          <w:i/>
                          <w:iCs/>
                        </w:rPr>
                      </m:ctrlPr>
                    </m:dPr>
                    <m:e>
                      <m:r>
                        <w:rPr>
                          <w:rFonts w:ascii="Cambria Math" w:hAnsi="Cambria Math"/>
                        </w:rPr>
                        <m:t>x-2.5</m:t>
                      </m:r>
                    </m:e>
                  </m:d>
                </m:e>
                <m:sup>
                  <m:r>
                    <w:rPr>
                      <w:rFonts w:ascii="Cambria Math" w:hAnsi="Cambria Math"/>
                    </w:rPr>
                    <m:t>2</m:t>
                  </m:r>
                </m:sup>
              </m:sSup>
              <m:r>
                <w:rPr>
                  <w:rFonts w:ascii="Cambria Math" w:hAnsi="Cambria Math"/>
                </w:rPr>
                <m:t>-</m:t>
              </m:r>
              <m:f>
                <m:fPr>
                  <m:ctrlPr>
                    <w:rPr>
                      <w:rFonts w:ascii="Cambria Math" w:hAnsi="Cambria Math"/>
                      <w:i/>
                      <w:iCs/>
                    </w:rPr>
                  </m:ctrlPr>
                </m:fPr>
                <m:num>
                  <m:r>
                    <w:rPr>
                      <w:rFonts w:ascii="Cambria Math" w:hAnsi="Cambria Math"/>
                    </w:rPr>
                    <m:t>16</m:t>
                  </m:r>
                </m:num>
                <m:den>
                  <m:r>
                    <w:rPr>
                      <w:rFonts w:ascii="Cambria Math" w:hAnsi="Cambria Math"/>
                    </w:rPr>
                    <m:t>625</m:t>
                  </m:r>
                </m:den>
              </m:f>
              <m:sSup>
                <m:sSupPr>
                  <m:ctrlPr>
                    <w:rPr>
                      <w:rFonts w:ascii="Cambria Math" w:hAnsi="Cambria Math"/>
                      <w:i/>
                      <w:iCs/>
                    </w:rPr>
                  </m:ctrlPr>
                </m:sSupPr>
                <m:e>
                  <m:d>
                    <m:dPr>
                      <m:ctrlPr>
                        <w:rPr>
                          <w:rFonts w:ascii="Cambria Math" w:hAnsi="Cambria Math"/>
                          <w:i/>
                          <w:iCs/>
                        </w:rPr>
                      </m:ctrlPr>
                    </m:dPr>
                    <m:e>
                      <m:r>
                        <w:rPr>
                          <w:rFonts w:ascii="Cambria Math" w:hAnsi="Cambria Math"/>
                        </w:rPr>
                        <m:t>x-2.5</m:t>
                      </m:r>
                    </m:e>
                  </m:d>
                </m:e>
                <m:sup>
                  <m:r>
                    <w:rPr>
                      <w:rFonts w:ascii="Cambria Math" w:hAnsi="Cambria Math"/>
                    </w:rPr>
                    <m:t>3</m:t>
                  </m:r>
                </m:sup>
              </m:sSup>
            </m:e>
          </m:d>
        </m:oMath>
      </m:oMathPara>
    </w:p>
    <w:p w:rsidR="006627E7" w:rsidRDefault="004C7012" w:rsidP="00507FA2">
      <w:pPr>
        <w:jc w:val="right"/>
        <w:rPr>
          <w:i/>
        </w:rPr>
      </w:pPr>
      <w:r>
        <w:rPr>
          <w:rFonts w:hint="cs"/>
          <w:i/>
          <w:noProof/>
          <w:rtl/>
        </w:rPr>
        <w:drawing>
          <wp:inline distT="0" distB="0" distL="0" distR="0">
            <wp:extent cx="2300953" cy="1980000"/>
            <wp:effectExtent l="0" t="0" r="4445" b="127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00953" cy="1980000"/>
                    </a:xfrm>
                    <a:prstGeom prst="rect">
                      <a:avLst/>
                    </a:prstGeom>
                  </pic:spPr>
                </pic:pic>
              </a:graphicData>
            </a:graphic>
          </wp:inline>
        </w:drawing>
      </w:r>
    </w:p>
    <w:p w:rsidR="006627E7" w:rsidRDefault="006627E7" w:rsidP="006627E7">
      <w:pPr>
        <w:jc w:val="right"/>
        <w:rPr>
          <w:iCs/>
          <w:color w:val="FF0000"/>
        </w:rPr>
      </w:pPr>
    </w:p>
    <w:p w:rsidR="00295643" w:rsidRDefault="00295643" w:rsidP="00295643">
      <w:pPr>
        <w:tabs>
          <w:tab w:val="left" w:pos="957"/>
          <w:tab w:val="right" w:pos="9026"/>
        </w:tabs>
      </w:pPr>
      <w:r>
        <w:tab/>
        <w:t xml:space="preserve">0  </w:t>
      </w:r>
      <w:r>
        <w:tab/>
        <w:t>The curve intersect with x-axis at 2.4 and 2.6 . at 0.5  on the x axis the value is</w:t>
      </w:r>
    </w:p>
    <w:p w:rsidR="00F7110B" w:rsidRDefault="00F7110B" w:rsidP="00F7110B">
      <w:pPr>
        <w:jc w:val="right"/>
        <w:rPr>
          <w:iCs/>
        </w:rPr>
      </w:pPr>
    </w:p>
    <w:p w:rsidR="007E4653" w:rsidRPr="00A5726B" w:rsidRDefault="008C02DE" w:rsidP="008C02DE">
      <w:pPr>
        <w:jc w:val="right"/>
        <w:rPr>
          <w:iCs/>
        </w:rPr>
      </w:pPr>
      <w:r w:rsidRPr="00A5726B">
        <w:rPr>
          <w:iCs/>
        </w:rPr>
        <w:t>–Measure the error at</w:t>
      </w:r>
      <m:oMath>
        <m:r>
          <w:rPr>
            <w:rFonts w:ascii="Cambria Math" w:hAnsi="Cambria Math"/>
          </w:rPr>
          <m:t>z=2 :</m:t>
        </m:r>
        <m:r>
          <w:rPr>
            <w:rFonts w:ascii="Cambria Math" w:hAnsi="Cambria Math"/>
          </w:rPr>
          <m:t>h :</m:t>
        </m:r>
        <m:r>
          <w:rPr>
            <w:rFonts w:ascii="Cambria Math" w:hAnsi="Cambria Math"/>
          </w:rPr>
          <m:t>3</m:t>
        </m:r>
      </m:oMath>
      <w:r w:rsidRPr="00A5726B">
        <w:rPr>
          <w:iCs/>
        </w:rPr>
        <w:t xml:space="preserve"> with</w:t>
      </w:r>
      <m:oMath>
        <m:r>
          <w:rPr>
            <w:rFonts w:ascii="Cambria Math" w:hAnsi="Cambria Math"/>
          </w:rPr>
          <m:t>h= 0.01</m:t>
        </m:r>
      </m:oMath>
      <w:r w:rsidRPr="00A5726B">
        <w:rPr>
          <w:iCs/>
        </w:rPr>
        <w:t xml:space="preserve">, plot the relative error in </w:t>
      </w:r>
      <m:oMath>
        <m:r>
          <w:rPr>
            <w:rFonts w:ascii="Cambria Math" w:hAnsi="Cambria Math"/>
          </w:rPr>
          <m:t>2</m:t>
        </m:r>
      </m:oMath>
      <w:r w:rsidRPr="00A5726B">
        <w:rPr>
          <w:iCs/>
        </w:rPr>
        <w:t xml:space="preserve"> norm versusn, where relative error in </w:t>
      </w:r>
      <m:oMath>
        <m:r>
          <w:rPr>
            <w:rFonts w:ascii="Cambria Math" w:hAnsi="Cambria Math"/>
          </w:rPr>
          <m:t>2</m:t>
        </m:r>
      </m:oMath>
      <w:r w:rsidRPr="00A5726B">
        <w:rPr>
          <w:iCs/>
        </w:rPr>
        <w:t xml:space="preserve"> norm is</w:t>
      </w:r>
    </w:p>
    <w:p w:rsidR="00AB14F8" w:rsidRPr="007E4653" w:rsidRDefault="00AB14F8" w:rsidP="008C02DE">
      <w:pPr>
        <w:jc w:val="right"/>
        <w:rPr>
          <w:iCs/>
          <w:sz w:val="24"/>
          <w:szCs w:val="24"/>
        </w:rPr>
      </w:pPr>
    </w:p>
    <w:p w:rsidR="008C02DE" w:rsidRPr="00A5726B" w:rsidRDefault="007E4653" w:rsidP="00771121">
      <w:pPr>
        <w:jc w:val="right"/>
        <w:rPr>
          <w:i/>
          <w:iCs/>
          <w:rtl/>
        </w:rPr>
      </w:pPr>
      <m:oMathPara>
        <m:oMath>
          <m:r>
            <w:rPr>
              <w:rFonts w:ascii="Cambria Math" w:hAnsi="Cambria Math"/>
            </w:rPr>
            <m:t>E=</m:t>
          </m:r>
          <m:f>
            <m:fPr>
              <m:ctrlPr>
                <w:rPr>
                  <w:rFonts w:ascii="Cambria Math" w:hAnsi="Cambria Math"/>
                  <w:i/>
                  <w:iCs/>
                </w:rPr>
              </m:ctrlPr>
            </m:fPr>
            <m:num>
              <m:rad>
                <m:radPr>
                  <m:degHide m:val="on"/>
                  <m:ctrlPr>
                    <w:rPr>
                      <w:rFonts w:ascii="Cambria Math" w:hAnsi="Cambria Math"/>
                      <w:i/>
                      <w:iCs/>
                    </w:rPr>
                  </m:ctrlPr>
                </m:radPr>
                <m:deg/>
                <m:e>
                  <m:nary>
                    <m:naryPr>
                      <m:chr m:val="∑"/>
                      <m:limLoc m:val="undOvr"/>
                      <m:ctrlPr>
                        <w:rPr>
                          <w:rFonts w:ascii="Cambria Math" w:hAnsi="Cambria Math"/>
                          <w:i/>
                          <w:iCs/>
                        </w:rPr>
                      </m:ctrlPr>
                    </m:naryPr>
                    <m:sub>
                      <m:r>
                        <w:rPr>
                          <w:rFonts w:ascii="Cambria Math" w:hAnsi="Cambria Math"/>
                        </w:rPr>
                        <m:t>i=1</m:t>
                      </m:r>
                    </m:sub>
                    <m:sup>
                      <m:r>
                        <w:rPr>
                          <w:rFonts w:ascii="Cambria Math" w:hAnsi="Cambria Math"/>
                        </w:rPr>
                        <m:t>N</m:t>
                      </m:r>
                    </m:sup>
                    <m:e>
                      <m:sSup>
                        <m:sSupPr>
                          <m:ctrlPr>
                            <w:rPr>
                              <w:rFonts w:ascii="Cambria Math" w:hAnsi="Cambria Math"/>
                              <w:i/>
                              <w:iCs/>
                            </w:rPr>
                          </m:ctrlPr>
                        </m:sSupPr>
                        <m:e>
                          <m:d>
                            <m:dPr>
                              <m:ctrlPr>
                                <w:rPr>
                                  <w:rFonts w:ascii="Cambria Math" w:hAnsi="Cambria Math"/>
                                  <w:i/>
                                </w:rPr>
                              </m:ctrlPr>
                            </m:dPr>
                            <m:e>
                              <m:r>
                                <w:rPr>
                                  <w:rFonts w:ascii="Cambria Math" w:hAnsi="Cambria Math"/>
                                </w:rPr>
                                <m:t>f</m:t>
                              </m:r>
                              <m:d>
                                <m:dPr>
                                  <m:ctrlPr>
                                    <w:rPr>
                                      <w:rFonts w:ascii="Cambria Math" w:hAnsi="Cambria Math"/>
                                      <w:i/>
                                    </w:rPr>
                                  </m:ctrlPr>
                                </m:dPr>
                                <m:e>
                                  <m:sSub>
                                    <m:sSubPr>
                                      <m:ctrlPr>
                                        <w:rPr>
                                          <w:rFonts w:ascii="Cambria Math" w:hAnsi="Cambria Math"/>
                                          <w:i/>
                                          <w:iCs/>
                                        </w:rPr>
                                      </m:ctrlPr>
                                    </m:sSubPr>
                                    <m:e>
                                      <m:r>
                                        <w:rPr>
                                          <w:rFonts w:ascii="Cambria Math" w:hAnsi="Cambria Math"/>
                                        </w:rPr>
                                        <m:t>z</m:t>
                                      </m:r>
                                    </m:e>
                                    <m:sub>
                                      <m:r>
                                        <w:rPr>
                                          <w:rFonts w:ascii="Cambria Math" w:hAnsi="Cambria Math"/>
                                        </w:rPr>
                                        <m:t>i</m:t>
                                      </m:r>
                                    </m:sub>
                                  </m:sSub>
                                </m:e>
                              </m:d>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n</m:t>
                                  </m:r>
                                </m:sub>
                              </m:sSub>
                              <m:d>
                                <m:dPr>
                                  <m:ctrlPr>
                                    <w:rPr>
                                      <w:rFonts w:ascii="Cambria Math" w:hAnsi="Cambria Math"/>
                                      <w:i/>
                                    </w:rPr>
                                  </m:ctrlPr>
                                </m:dPr>
                                <m:e>
                                  <m:sSub>
                                    <m:sSubPr>
                                      <m:ctrlPr>
                                        <w:rPr>
                                          <w:rFonts w:ascii="Cambria Math" w:hAnsi="Cambria Math"/>
                                          <w:i/>
                                          <w:iCs/>
                                        </w:rPr>
                                      </m:ctrlPr>
                                    </m:sSubPr>
                                    <m:e>
                                      <m:r>
                                        <w:rPr>
                                          <w:rFonts w:ascii="Cambria Math" w:hAnsi="Cambria Math"/>
                                        </w:rPr>
                                        <m:t>z</m:t>
                                      </m:r>
                                    </m:e>
                                    <m:sub>
                                      <m:r>
                                        <w:rPr>
                                          <w:rFonts w:ascii="Cambria Math" w:hAnsi="Cambria Math"/>
                                        </w:rPr>
                                        <m:t>i</m:t>
                                      </m:r>
                                    </m:sub>
                                  </m:sSub>
                                </m:e>
                              </m:d>
                            </m:e>
                          </m:d>
                        </m:e>
                        <m:sup>
                          <m:r>
                            <w:rPr>
                              <w:rFonts w:ascii="Cambria Math" w:hAnsi="Cambria Math"/>
                            </w:rPr>
                            <m:t>2</m:t>
                          </m:r>
                        </m:sup>
                      </m:sSup>
                    </m:e>
                  </m:nary>
                </m:e>
              </m:rad>
            </m:num>
            <m:den>
              <m:rad>
                <m:radPr>
                  <m:degHide m:val="on"/>
                  <m:ctrlPr>
                    <w:rPr>
                      <w:rFonts w:ascii="Cambria Math" w:hAnsi="Cambria Math"/>
                      <w:i/>
                      <w:iCs/>
                    </w:rPr>
                  </m:ctrlPr>
                </m:radPr>
                <m:deg/>
                <m:e>
                  <m:nary>
                    <m:naryPr>
                      <m:chr m:val="∑"/>
                      <m:limLoc m:val="undOvr"/>
                      <m:ctrlPr>
                        <w:rPr>
                          <w:rFonts w:ascii="Cambria Math" w:hAnsi="Cambria Math"/>
                          <w:i/>
                          <w:iCs/>
                        </w:rPr>
                      </m:ctrlPr>
                    </m:naryPr>
                    <m:sub>
                      <m:r>
                        <w:rPr>
                          <w:rFonts w:ascii="Cambria Math" w:hAnsi="Cambria Math"/>
                        </w:rPr>
                        <m:t>i=1</m:t>
                      </m:r>
                    </m:sub>
                    <m:sup>
                      <m:r>
                        <w:rPr>
                          <w:rFonts w:ascii="Cambria Math" w:hAnsi="Cambria Math"/>
                        </w:rPr>
                        <m:t>N</m:t>
                      </m:r>
                    </m:sup>
                    <m:e>
                      <m:sSup>
                        <m:sSupPr>
                          <m:ctrlPr>
                            <w:rPr>
                              <w:rFonts w:ascii="Cambria Math" w:hAnsi="Cambria Math"/>
                              <w:i/>
                              <w:iCs/>
                            </w:rPr>
                          </m:ctrlPr>
                        </m:sSupPr>
                        <m:e>
                          <m:r>
                            <w:rPr>
                              <w:rFonts w:ascii="Cambria Math" w:hAnsi="Cambria Math"/>
                            </w:rPr>
                            <m:t>f</m:t>
                          </m:r>
                          <m:d>
                            <m:dPr>
                              <m:ctrlPr>
                                <w:rPr>
                                  <w:rFonts w:ascii="Cambria Math" w:hAnsi="Cambria Math"/>
                                  <w:i/>
                                </w:rPr>
                              </m:ctrlPr>
                            </m:dPr>
                            <m:e>
                              <m:sSub>
                                <m:sSubPr>
                                  <m:ctrlPr>
                                    <w:rPr>
                                      <w:rFonts w:ascii="Cambria Math" w:hAnsi="Cambria Math"/>
                                      <w:i/>
                                      <w:iCs/>
                                    </w:rPr>
                                  </m:ctrlPr>
                                </m:sSubPr>
                                <m:e>
                                  <m:r>
                                    <w:rPr>
                                      <w:rFonts w:ascii="Cambria Math" w:hAnsi="Cambria Math"/>
                                    </w:rPr>
                                    <m:t>z</m:t>
                                  </m:r>
                                </m:e>
                                <m:sub>
                                  <m:r>
                                    <w:rPr>
                                      <w:rFonts w:ascii="Cambria Math" w:hAnsi="Cambria Math"/>
                                    </w:rPr>
                                    <m:t>i</m:t>
                                  </m:r>
                                </m:sub>
                              </m:sSub>
                            </m:e>
                          </m:d>
                        </m:e>
                        <m:sup>
                          <m:r>
                            <w:rPr>
                              <w:rFonts w:ascii="Cambria Math" w:hAnsi="Cambria Math"/>
                            </w:rPr>
                            <m:t>2</m:t>
                          </m:r>
                        </m:sup>
                      </m:sSup>
                    </m:e>
                  </m:nary>
                </m:e>
              </m:rad>
            </m:den>
          </m:f>
        </m:oMath>
      </m:oMathPara>
    </w:p>
    <w:p w:rsidR="003B3860" w:rsidRDefault="003B3860" w:rsidP="00771121">
      <w:pPr>
        <w:jc w:val="right"/>
        <w:rPr>
          <w:i/>
          <w:iCs/>
          <w:sz w:val="24"/>
          <w:szCs w:val="24"/>
          <w:rtl/>
        </w:rPr>
      </w:pPr>
    </w:p>
    <w:p w:rsidR="003B3860" w:rsidRPr="00771121" w:rsidRDefault="00197646" w:rsidP="00771121">
      <w:pPr>
        <w:jc w:val="right"/>
        <w:rPr>
          <w:i/>
          <w:iCs/>
          <w:sz w:val="24"/>
          <w:szCs w:val="24"/>
          <w:rtl/>
        </w:rPr>
      </w:pPr>
      <w:r w:rsidRPr="00197646">
        <w:rPr>
          <w:rFonts w:hint="cs"/>
          <w:i/>
          <w:noProof/>
          <w:sz w:val="24"/>
          <w:szCs w:val="24"/>
          <w:rtl/>
        </w:rPr>
        <w:drawing>
          <wp:inline distT="0" distB="0" distL="0" distR="0">
            <wp:extent cx="2587258" cy="1980000"/>
            <wp:effectExtent l="0" t="0" r="3810" b="127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87258" cy="1980000"/>
                    </a:xfrm>
                    <a:prstGeom prst="rect">
                      <a:avLst/>
                    </a:prstGeom>
                  </pic:spPr>
                </pic:pic>
              </a:graphicData>
            </a:graphic>
          </wp:inline>
        </w:drawing>
      </w:r>
    </w:p>
    <w:p w:rsidR="00CC1296" w:rsidRDefault="00CC1296" w:rsidP="00CC1296">
      <w:pPr>
        <w:jc w:val="right"/>
        <w:rPr>
          <w:iCs/>
          <w:color w:val="FF0000"/>
          <w:rtl/>
        </w:rPr>
      </w:pPr>
      <w:bookmarkStart w:id="15" w:name="_Hlk80024491"/>
    </w:p>
    <w:p w:rsidR="00295643" w:rsidRDefault="00295643" w:rsidP="00295643">
      <w:pPr>
        <w:jc w:val="right"/>
        <w:rPr>
          <w:iCs/>
        </w:rPr>
      </w:pPr>
      <w:r w:rsidRPr="00A5726B">
        <w:rPr>
          <w:iCs/>
        </w:rPr>
        <w:t>Plot</w:t>
      </w:r>
      <w:r>
        <w:rPr>
          <w:iCs/>
        </w:rPr>
        <w:t xml:space="preserve"> of </w:t>
      </w:r>
      <w:r w:rsidRPr="00A5726B">
        <w:rPr>
          <w:iCs/>
        </w:rPr>
        <w:t xml:space="preserve">the relative error in </w:t>
      </w:r>
      <m:oMath>
        <m:r>
          <w:rPr>
            <w:rFonts w:ascii="Cambria Math" w:hAnsi="Cambria Math"/>
          </w:rPr>
          <m:t>2</m:t>
        </m:r>
      </m:oMath>
      <w:r w:rsidRPr="00A5726B">
        <w:rPr>
          <w:iCs/>
        </w:rPr>
        <w:t xml:space="preserve"> norm versusn, where relative error in </w:t>
      </w:r>
      <m:oMath>
        <m:r>
          <w:rPr>
            <w:rFonts w:ascii="Cambria Math" w:hAnsi="Cambria Math"/>
          </w:rPr>
          <m:t>2</m:t>
        </m:r>
      </m:oMath>
      <w:r>
        <w:rPr>
          <w:iCs/>
        </w:rPr>
        <w:t xml:space="preserve"> norm  produced a linear line  intersecting at x axis at 4 and y axis at  0.01</w:t>
      </w:r>
    </w:p>
    <w:p w:rsidR="00295643" w:rsidRDefault="00295643" w:rsidP="00295643">
      <w:pPr>
        <w:jc w:val="right"/>
        <w:rPr>
          <w:iCs/>
          <w:color w:val="FF0000"/>
          <w:rtl/>
        </w:rPr>
      </w:pPr>
    </w:p>
    <w:p w:rsidR="00295643" w:rsidRDefault="00295643" w:rsidP="00295643">
      <w:pPr>
        <w:jc w:val="right"/>
        <w:rPr>
          <w:iCs/>
          <w:color w:val="FF0000"/>
          <w:rtl/>
        </w:rPr>
      </w:pPr>
    </w:p>
    <w:p w:rsidR="00295643" w:rsidRDefault="00295643" w:rsidP="00CC1296">
      <w:pPr>
        <w:jc w:val="right"/>
        <w:rPr>
          <w:iCs/>
          <w:color w:val="FF0000"/>
        </w:rPr>
      </w:pPr>
    </w:p>
    <w:bookmarkEnd w:id="15"/>
    <w:p w:rsidR="00074BF7" w:rsidRDefault="00295643" w:rsidP="00F32B5B">
      <w:pPr>
        <w:jc w:val="right"/>
        <w:rPr>
          <w:b/>
          <w:bCs/>
          <w:iCs/>
          <w:sz w:val="24"/>
          <w:szCs w:val="24"/>
          <w:u w:val="single"/>
        </w:rPr>
      </w:pPr>
      <w:r>
        <w:rPr>
          <w:b/>
          <w:bCs/>
          <w:iCs/>
          <w:sz w:val="24"/>
          <w:szCs w:val="24"/>
          <w:u w:val="single"/>
          <w:rtl/>
        </w:rPr>
        <w:t>the gra</w:t>
      </w:r>
    </w:p>
    <w:p w:rsidR="00F7110B" w:rsidRPr="00C17055" w:rsidRDefault="00F32B5B" w:rsidP="00F32B5B">
      <w:pPr>
        <w:jc w:val="right"/>
        <w:rPr>
          <w:b/>
          <w:bCs/>
          <w:iCs/>
          <w:sz w:val="24"/>
          <w:szCs w:val="24"/>
        </w:rPr>
      </w:pPr>
      <w:r w:rsidRPr="00C17055">
        <w:rPr>
          <w:b/>
          <w:bCs/>
          <w:iCs/>
          <w:sz w:val="24"/>
          <w:szCs w:val="24"/>
        </w:rPr>
        <w:t>Lagrange Polynomials</w:t>
      </w:r>
    </w:p>
    <w:p w:rsidR="00295643" w:rsidRDefault="00A2745A" w:rsidP="00A2745A">
      <w:pPr>
        <w:jc w:val="right"/>
        <w:rPr>
          <w:iCs/>
          <w:color w:val="000000" w:themeColor="text1"/>
        </w:rPr>
      </w:pPr>
      <w:r w:rsidRPr="00515E16">
        <w:rPr>
          <w:iCs/>
          <w:color w:val="000000" w:themeColor="text1"/>
        </w:rPr>
        <w:t>Lagrange polynomials are used for </w:t>
      </w:r>
      <w:hyperlink r:id="rId17" w:tooltip="Polynomial interpolation" w:history="1">
        <w:r w:rsidRPr="00515E16">
          <w:rPr>
            <w:rStyle w:val="Hyperlink"/>
            <w:iCs/>
            <w:color w:val="000000" w:themeColor="text1"/>
            <w:u w:val="none"/>
          </w:rPr>
          <w:t>polynomial interpolation</w:t>
        </w:r>
      </w:hyperlink>
      <w:r w:rsidR="00644B96" w:rsidRPr="00515E16">
        <w:rPr>
          <w:iCs/>
          <w:color w:val="000000" w:themeColor="text1"/>
        </w:rPr>
        <w:t>.</w:t>
      </w:r>
    </w:p>
    <w:p w:rsidR="00295643" w:rsidRPr="00295643" w:rsidRDefault="00295643" w:rsidP="00295643">
      <w:pPr>
        <w:jc w:val="right"/>
        <w:rPr>
          <w:iCs/>
          <w:color w:val="000000" w:themeColor="text1"/>
        </w:rPr>
      </w:pPr>
      <w:r w:rsidRPr="00295643">
        <w:rPr>
          <w:iCs/>
          <w:color w:val="000000" w:themeColor="text1"/>
        </w:rPr>
        <w:t>InterpolatingPolynomial[data, var] is the Wolfram Language implementation of Lagrange interpolating polynomials. They are employed in the formulation of New</w:t>
      </w:r>
      <w:r>
        <w:rPr>
          <w:iCs/>
          <w:color w:val="000000" w:themeColor="text1"/>
        </w:rPr>
        <w:t>ton-Cotes formulae, for example</w:t>
      </w:r>
    </w:p>
    <w:p w:rsidR="0059337C" w:rsidRPr="00515E16" w:rsidRDefault="00295643" w:rsidP="00295643">
      <w:pPr>
        <w:jc w:val="right"/>
        <w:rPr>
          <w:iCs/>
          <w:color w:val="000000" w:themeColor="text1"/>
          <w:rtl/>
        </w:rPr>
      </w:pPr>
      <w:r w:rsidRPr="00295643">
        <w:rPr>
          <w:iCs/>
          <w:color w:val="000000" w:themeColor="text1"/>
        </w:rPr>
        <w:t>There is a compromise when creating interpolating polynomials between having a better fit and having a smooth, well-behaved fitting function. The higher the degree of the resulting polynomial, and thus the greater the oscillation between the data points, the more data points are used in the interpolation. As a result, even if the accuracy at the data points is "perfect," a high-degree interpolation may be a poor predictor of the function between points.</w:t>
      </w:r>
    </w:p>
    <w:p w:rsidR="005A115B" w:rsidRPr="00515E16" w:rsidRDefault="005A115B" w:rsidP="005A115B">
      <w:pPr>
        <w:jc w:val="right"/>
        <w:rPr>
          <w:iCs/>
        </w:rPr>
      </w:pPr>
      <w:r w:rsidRPr="00515E16">
        <w:rPr>
          <w:iCs/>
        </w:rPr>
        <w:t xml:space="preserve">The </w:t>
      </w:r>
      <m:oMath>
        <m:r>
          <w:rPr>
            <w:rFonts w:ascii="Cambria Math" w:hAnsi="Cambria Math"/>
          </w:rPr>
          <m:t>nth</m:t>
        </m:r>
      </m:oMath>
      <w:r w:rsidRPr="00515E16">
        <w:rPr>
          <w:iCs/>
        </w:rPr>
        <w:t xml:space="preserve"> Lagrange Integrating Polynomial</w:t>
      </w:r>
    </w:p>
    <w:p w:rsidR="005A115B" w:rsidRPr="00E968C9" w:rsidRDefault="002350DA" w:rsidP="00CF1D57">
      <w:pPr>
        <w:jc w:val="right"/>
        <w:rPr>
          <w:i/>
          <w:iCs/>
          <w:sz w:val="24"/>
          <w:szCs w:val="24"/>
          <w:rtl/>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 xml:space="preserve">= f </m:t>
          </m:r>
          <m:d>
            <m:dPr>
              <m:ctrlPr>
                <w:rPr>
                  <w:rFonts w:ascii="Cambria Math" w:hAnsi="Cambria Math"/>
                  <w:i/>
                  <w:sz w:val="24"/>
                  <w:szCs w:val="24"/>
                </w:rPr>
              </m:ctrlPr>
            </m:dPr>
            <m:e>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0</m:t>
                  </m:r>
                </m:sub>
              </m:sSub>
            </m:e>
          </m:d>
          <m:sSub>
            <m:sSubPr>
              <m:ctrlPr>
                <w:rPr>
                  <w:rFonts w:ascii="Cambria Math" w:hAnsi="Cambria Math"/>
                  <w:i/>
                  <w:iCs/>
                  <w:sz w:val="24"/>
                  <w:szCs w:val="24"/>
                </w:rPr>
              </m:ctrlPr>
            </m:sSubPr>
            <m:e>
              <m:r>
                <w:rPr>
                  <w:rFonts w:ascii="Cambria Math" w:hAnsi="Cambria Math"/>
                  <w:sz w:val="24"/>
                  <w:szCs w:val="24"/>
                </w:rPr>
                <m:t>L</m:t>
              </m:r>
            </m:e>
            <m:sub>
              <m:r>
                <w:rPr>
                  <w:rFonts w:ascii="Cambria Math" w:hAnsi="Cambria Math"/>
                  <w:sz w:val="24"/>
                  <w:szCs w:val="24"/>
                </w:rPr>
                <m:t>n,0</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 xml:space="preserve">+ · · · + f </m:t>
          </m:r>
          <m:d>
            <m:dPr>
              <m:ctrlPr>
                <w:rPr>
                  <w:rFonts w:ascii="Cambria Math" w:hAnsi="Cambria Math"/>
                  <w:i/>
                  <w:sz w:val="24"/>
                  <w:szCs w:val="24"/>
                </w:rPr>
              </m:ctrlPr>
            </m:dPr>
            <m:e>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n</m:t>
                  </m:r>
                </m:sub>
              </m:sSub>
            </m:e>
          </m:d>
          <m:sSub>
            <m:sSubPr>
              <m:ctrlPr>
                <w:rPr>
                  <w:rFonts w:ascii="Cambria Math" w:hAnsi="Cambria Math"/>
                  <w:i/>
                  <w:iCs/>
                  <w:sz w:val="24"/>
                  <w:szCs w:val="24"/>
                </w:rPr>
              </m:ctrlPr>
            </m:sSubPr>
            <m:e>
              <m:r>
                <w:rPr>
                  <w:rFonts w:ascii="Cambria Math" w:hAnsi="Cambria Math"/>
                  <w:sz w:val="24"/>
                  <w:szCs w:val="24"/>
                </w:rPr>
                <m:t>L</m:t>
              </m:r>
            </m:e>
            <m:sub>
              <m:r>
                <w:rPr>
                  <w:rFonts w:ascii="Cambria Math" w:hAnsi="Cambria Math"/>
                  <w:sz w:val="24"/>
                  <w:szCs w:val="24"/>
                </w:rPr>
                <m:t>n,n</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nary>
            <m:naryPr>
              <m:chr m:val="∑"/>
              <m:limLoc m:val="subSup"/>
              <m:ctrlPr>
                <w:rPr>
                  <w:rFonts w:ascii="Cambria Math" w:hAnsi="Cambria Math"/>
                  <w:i/>
                  <w:iCs/>
                  <w:sz w:val="24"/>
                  <w:szCs w:val="24"/>
                </w:rPr>
              </m:ctrlPr>
            </m:naryPr>
            <m:sub>
              <m:r>
                <w:rPr>
                  <w:rFonts w:ascii="Cambria Math" w:hAnsi="Cambria Math"/>
                  <w:sz w:val="24"/>
                  <w:szCs w:val="24"/>
                </w:rPr>
                <m:t>k=0</m:t>
              </m:r>
            </m:sub>
            <m:sup>
              <m:r>
                <w:rPr>
                  <w:rFonts w:ascii="Cambria Math" w:hAnsi="Cambria Math"/>
                  <w:sz w:val="24"/>
                  <w:szCs w:val="24"/>
                </w:rPr>
                <m:t>n</m:t>
              </m:r>
            </m:sup>
            <m:e>
              <m:r>
                <w:rPr>
                  <w:rFonts w:ascii="Cambria Math" w:hAnsi="Cambria Math"/>
                  <w:sz w:val="24"/>
                  <w:szCs w:val="24"/>
                </w:rPr>
                <m:t>f</m:t>
              </m:r>
              <m:d>
                <m:dPr>
                  <m:ctrlPr>
                    <w:rPr>
                      <w:rFonts w:ascii="Cambria Math" w:hAnsi="Cambria Math"/>
                      <w:i/>
                      <w:sz w:val="24"/>
                      <w:szCs w:val="24"/>
                    </w:rPr>
                  </m:ctrlPr>
                </m:dPr>
                <m:e>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k</m:t>
                      </m:r>
                    </m:sub>
                  </m:sSub>
                </m:e>
              </m:d>
              <m:sSub>
                <m:sSubPr>
                  <m:ctrlPr>
                    <w:rPr>
                      <w:rFonts w:ascii="Cambria Math" w:hAnsi="Cambria Math"/>
                      <w:i/>
                      <w:iCs/>
                      <w:sz w:val="24"/>
                      <w:szCs w:val="24"/>
                    </w:rPr>
                  </m:ctrlPr>
                </m:sSubPr>
                <m:e>
                  <m:r>
                    <w:rPr>
                      <w:rFonts w:ascii="Cambria Math" w:hAnsi="Cambria Math"/>
                      <w:sz w:val="24"/>
                      <w:szCs w:val="24"/>
                    </w:rPr>
                    <m:t>L</m:t>
                  </m:r>
                </m:e>
                <m:sub>
                  <m:r>
                    <w:rPr>
                      <w:rFonts w:ascii="Cambria Math" w:hAnsi="Cambria Math"/>
                      <w:sz w:val="24"/>
                      <w:szCs w:val="24"/>
                    </w:rPr>
                    <m:t>n,k</m:t>
                  </m:r>
                </m:sub>
              </m:sSub>
              <m:d>
                <m:dPr>
                  <m:ctrlPr>
                    <w:rPr>
                      <w:rFonts w:ascii="Cambria Math" w:hAnsi="Cambria Math"/>
                      <w:i/>
                      <w:sz w:val="24"/>
                      <w:szCs w:val="24"/>
                    </w:rPr>
                  </m:ctrlPr>
                </m:dPr>
                <m:e>
                  <m:r>
                    <w:rPr>
                      <w:rFonts w:ascii="Cambria Math" w:hAnsi="Cambria Math"/>
                      <w:sz w:val="24"/>
                      <w:szCs w:val="24"/>
                    </w:rPr>
                    <m:t>x</m:t>
                  </m:r>
                </m:e>
              </m:d>
            </m:e>
          </m:nary>
        </m:oMath>
      </m:oMathPara>
    </w:p>
    <w:p w:rsidR="00E038BA" w:rsidRPr="00F15600" w:rsidRDefault="008364D5" w:rsidP="005A115B">
      <w:pPr>
        <w:jc w:val="right"/>
        <w:rPr>
          <w:iCs/>
          <w:sz w:val="24"/>
          <w:szCs w:val="24"/>
        </w:rPr>
      </w:pPr>
      <w:r>
        <w:rPr>
          <w:iCs/>
          <w:sz w:val="24"/>
          <w:szCs w:val="24"/>
        </w:rPr>
        <w:t>w</w:t>
      </w:r>
      <w:r w:rsidR="00F15600">
        <w:rPr>
          <w:iCs/>
          <w:sz w:val="24"/>
          <w:szCs w:val="24"/>
        </w:rPr>
        <w:t xml:space="preserve">here, for each </w:t>
      </w:r>
      <m:oMath>
        <m:r>
          <w:rPr>
            <w:rFonts w:ascii="Cambria Math" w:hAnsi="Cambria Math"/>
            <w:sz w:val="24"/>
            <w:szCs w:val="24"/>
          </w:rPr>
          <m:t>k=0, 1, …,n,</m:t>
        </m:r>
      </m:oMath>
    </w:p>
    <w:p w:rsidR="005A115B" w:rsidRPr="00C8168C" w:rsidRDefault="00D3549C" w:rsidP="007F7CFA">
      <w:pPr>
        <w:jc w:val="right"/>
        <w:rPr>
          <w:i/>
          <w:iCs/>
          <w:sz w:val="24"/>
          <w:szCs w:val="24"/>
          <w:rtl/>
        </w:rPr>
      </w:pPr>
      <m:oMathPara>
        <m:oMathParaPr>
          <m:jc m:val="left"/>
        </m:oMathParaPr>
        <m:oMath>
          <w:bookmarkStart w:id="16" w:name="_Hlk75375063"/>
          <m:sSub>
            <m:sSubPr>
              <m:ctrlPr>
                <w:rPr>
                  <w:rFonts w:ascii="Cambria Math" w:hAnsi="Cambria Math"/>
                  <w:i/>
                  <w:iCs/>
                  <w:sz w:val="24"/>
                  <w:szCs w:val="24"/>
                </w:rPr>
              </m:ctrlPr>
            </m:sSubPr>
            <m:e>
              <m:r>
                <w:rPr>
                  <w:rFonts w:ascii="Cambria Math" w:hAnsi="Cambria Math"/>
                  <w:sz w:val="24"/>
                  <w:szCs w:val="24"/>
                </w:rPr>
                <m:t>L</m:t>
              </m:r>
            </m:e>
            <m:sub>
              <m:r>
                <w:rPr>
                  <w:rFonts w:ascii="Cambria Math" w:hAnsi="Cambria Math"/>
                  <w:sz w:val="24"/>
                  <w:szCs w:val="24"/>
                </w:rPr>
                <m:t>n,k</m:t>
              </m:r>
            </m:sub>
          </m:sSub>
          <m:d>
            <m:dPr>
              <m:ctrlPr>
                <w:rPr>
                  <w:rFonts w:ascii="Cambria Math" w:hAnsi="Cambria Math"/>
                  <w:i/>
                  <w:sz w:val="24"/>
                  <w:szCs w:val="24"/>
                </w:rPr>
              </m:ctrlPr>
            </m:dPr>
            <m:e>
              <m:r>
                <w:rPr>
                  <w:rFonts w:ascii="Cambria Math" w:hAnsi="Cambria Math"/>
                  <w:sz w:val="24"/>
                  <w:szCs w:val="24"/>
                </w:rPr>
                <m:t>x</m:t>
              </m:r>
            </m:e>
          </m:d>
          <w:bookmarkEnd w:id="16"/>
          <m:r>
            <w:rPr>
              <w:rFonts w:ascii="Cambria Math" w:hAnsi="Cambria Math"/>
              <w:sz w:val="24"/>
              <w:szCs w:val="24"/>
            </w:rPr>
            <m:t>=</m:t>
          </m:r>
          <m:f>
            <m:fPr>
              <m:ctrlPr>
                <w:rPr>
                  <w:rFonts w:ascii="Cambria Math" w:hAnsi="Cambria Math"/>
                  <w:i/>
                  <w:iCs/>
                  <w:sz w:val="24"/>
                  <w:szCs w:val="24"/>
                </w:rPr>
              </m:ctrlPr>
            </m:fPr>
            <m:num>
              <m:r>
                <w:rPr>
                  <w:rFonts w:ascii="Cambria Math" w:hAnsi="Cambria Math"/>
                  <w:sz w:val="24"/>
                  <w:szCs w:val="24"/>
                </w:rPr>
                <m:t>(x-</m:t>
              </m:r>
              <w:bookmarkStart w:id="17" w:name="_Hlk75372602"/>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0</m:t>
                  </m:r>
                </m:sub>
              </m:sSub>
              <w:bookmarkEnd w:id="17"/>
              <m:r>
                <w:rPr>
                  <w:rFonts w:ascii="Cambria Math" w:hAnsi="Cambria Math"/>
                  <w:sz w:val="24"/>
                  <w:szCs w:val="24"/>
                </w:rPr>
                <m:t>)(x-</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)···(x-</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k-1</m:t>
                  </m:r>
                </m:sub>
              </m:sSub>
              <m:r>
                <w:rPr>
                  <w:rFonts w:ascii="Cambria Math" w:hAnsi="Cambria Math"/>
                  <w:sz w:val="24"/>
                  <w:szCs w:val="24"/>
                </w:rPr>
                <m:t>)(x-</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k+1</m:t>
                  </m:r>
                </m:sub>
              </m:sSub>
              <m:r>
                <w:rPr>
                  <w:rFonts w:ascii="Cambria Math" w:hAnsi="Cambria Math"/>
                  <w:sz w:val="24"/>
                  <w:szCs w:val="24"/>
                </w:rPr>
                <m:t>)···(x-</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n</m:t>
                  </m:r>
                </m:sub>
              </m:sSub>
              <m:r>
                <w:rPr>
                  <w:rFonts w:ascii="Cambria Math" w:hAnsi="Cambria Math"/>
                  <w:sz w:val="24"/>
                  <w:szCs w:val="24"/>
                </w:rPr>
                <m:t>)</m:t>
              </m:r>
            </m:num>
            <m:den>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k</m:t>
                  </m:r>
                </m:sub>
              </m:sSub>
              <m:r>
                <w:rPr>
                  <w:rFonts w:ascii="Cambria Math" w:hAnsi="Cambria Math"/>
                  <w:sz w:val="24"/>
                  <w:szCs w:val="24"/>
                </w:rPr>
                <m:t>-</m:t>
              </m:r>
              <w:bookmarkStart w:id="18" w:name="_Hlk75374626"/>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0</m:t>
                  </m:r>
                </m:sub>
              </m:sSub>
              <w:bookmarkEnd w:id="18"/>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k-1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k+1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n</m:t>
                  </m:r>
                </m:sub>
              </m:sSub>
              <m:r>
                <w:rPr>
                  <w:rFonts w:ascii="Cambria Math" w:hAnsi="Cambria Math"/>
                  <w:sz w:val="24"/>
                  <w:szCs w:val="24"/>
                </w:rPr>
                <m:t>)</m:t>
              </m:r>
            </m:den>
          </m:f>
          <w:bookmarkStart w:id="19" w:name="_Hlk75890269"/>
        </m:oMath>
      </m:oMathPara>
    </w:p>
    <w:bookmarkEnd w:id="19"/>
    <w:p w:rsidR="00C8168C" w:rsidRPr="00483C75" w:rsidRDefault="00C8168C" w:rsidP="007F7CFA">
      <w:pPr>
        <w:jc w:val="right"/>
        <w:rPr>
          <w:i/>
          <w:iCs/>
          <w:sz w:val="24"/>
          <w:szCs w:val="24"/>
          <w:rtl/>
        </w:rPr>
      </w:pPr>
    </w:p>
    <w:p w:rsidR="001301D9" w:rsidRPr="001301D9" w:rsidRDefault="00C8168C" w:rsidP="001301D9">
      <w:pPr>
        <w:jc w:val="right"/>
        <w:rPr>
          <w:sz w:val="24"/>
          <w:szCs w:val="24"/>
        </w:rPr>
      </w:pPr>
      <w:r w:rsidRPr="00952302">
        <w:rPr>
          <w:b/>
          <w:bCs/>
          <w:sz w:val="24"/>
          <w:szCs w:val="24"/>
        </w:rPr>
        <w:t>Example</w:t>
      </w:r>
      <w:r>
        <w:rPr>
          <w:sz w:val="24"/>
          <w:szCs w:val="24"/>
        </w:rPr>
        <w:t>:</w:t>
      </w: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m:rPr>
            <m:nor/>
          </m:rPr>
          <w:rPr>
            <w:sz w:val="24"/>
            <w:szCs w:val="24"/>
          </w:rPr>
          <m:t>=</m:t>
        </m:r>
        <m:f>
          <m:fPr>
            <m:ctrlPr>
              <w:rPr>
                <w:rFonts w:ascii="Cambria Math" w:hAnsi="Cambria Math"/>
                <w:i/>
                <w:sz w:val="24"/>
                <w:szCs w:val="24"/>
              </w:rPr>
            </m:ctrlPr>
          </m:fPr>
          <m:num>
            <m:r>
              <m:rPr>
                <m:nor/>
              </m:rPr>
              <w:rPr>
                <w:sz w:val="24"/>
                <w:szCs w:val="24"/>
              </w:rPr>
              <m:t>1</m:t>
            </m:r>
          </m:num>
          <m:den>
            <m:r>
              <w:rPr>
                <w:rFonts w:ascii="Cambria Math" w:hAnsi="Cambria Math"/>
                <w:sz w:val="24"/>
                <w:szCs w:val="24"/>
              </w:rPr>
              <m:t>x</m:t>
            </m:r>
          </m:den>
        </m:f>
        <m:r>
          <m:rPr>
            <m:nor/>
          </m:rPr>
          <w:rPr>
            <w:sz w:val="24"/>
            <w:szCs w:val="24"/>
          </w:rPr>
          <m:t xml:space="preserve">,  </m:t>
        </m:r>
        <m:r>
          <w:rPr>
            <w:rFonts w:ascii="Cambria Math" w:hAnsi="Cambria Math"/>
            <w:sz w:val="24"/>
            <w:szCs w:val="24"/>
          </w:rPr>
          <m:t>x</m:t>
        </m:r>
        <m:r>
          <m:rPr>
            <m:nor/>
          </m:rPr>
          <w:rPr>
            <w:rFonts w:ascii="Cambria Math" w:hAnsi="Cambria Math" w:cs="Cambria Math"/>
            <w:sz w:val="24"/>
            <w:szCs w:val="24"/>
          </w:rPr>
          <m:t>∈</m:t>
        </m:r>
        <m:r>
          <m:rPr>
            <m:nor/>
          </m:rPr>
          <w:rPr>
            <w:sz w:val="24"/>
            <w:szCs w:val="24"/>
          </w:rPr>
          <m:t xml:space="preserve"> [2,3]</m:t>
        </m:r>
      </m:oMath>
    </w:p>
    <w:p w:rsidR="00483C75" w:rsidRPr="00E968C9" w:rsidRDefault="008D649B" w:rsidP="008D649B">
      <w:pPr>
        <w:jc w:val="right"/>
        <w:rPr>
          <w:rtl/>
        </w:rPr>
      </w:pPr>
      <w:bookmarkStart w:id="20" w:name="_Hlk75891799"/>
      <w:r w:rsidRPr="008D649B">
        <w:rPr>
          <w:sz w:val="24"/>
          <w:szCs w:val="24"/>
        </w:rPr>
        <w:t>–</w:t>
      </w:r>
      <w:bookmarkEnd w:id="20"/>
      <w:r w:rsidR="00E83FAA" w:rsidRPr="00E968C9">
        <w:t>w</w:t>
      </w:r>
      <w:r w:rsidR="00C8168C" w:rsidRPr="00E968C9">
        <w:t xml:space="preserve">rite down the Lagrange interpolation formula for </w:t>
      </w:r>
      <m:oMath>
        <m:r>
          <w:rPr>
            <w:rFonts w:ascii="Cambria Math" w:hAnsi="Cambria Math"/>
          </w:rPr>
          <m:t>n= 2</m:t>
        </m:r>
      </m:oMath>
      <w:r w:rsidR="00C8168C" w:rsidRPr="00E968C9">
        <w:t xml:space="preserve"> and </w:t>
      </w:r>
      <m:oMath>
        <m:r>
          <w:rPr>
            <w:rFonts w:ascii="Cambria Math" w:hAnsi="Cambria Math"/>
          </w:rPr>
          <m:t>n= 3.</m:t>
        </m:r>
      </m:oMath>
    </w:p>
    <w:p w:rsidR="002F0EC0" w:rsidRPr="00E968C9" w:rsidRDefault="002F0EC0" w:rsidP="008D649B">
      <w:pPr>
        <w:jc w:val="right"/>
      </w:pPr>
      <w:r w:rsidRPr="00E968C9">
        <w:t xml:space="preserve">For </w:t>
      </w:r>
      <m:oMath>
        <m:r>
          <w:rPr>
            <w:rFonts w:ascii="Cambria Math" w:hAnsi="Cambria Math"/>
          </w:rPr>
          <m:t>n=2</m:t>
        </m:r>
      </m:oMath>
    </w:p>
    <w:p w:rsidR="00E162B9" w:rsidRPr="00E968C9" w:rsidRDefault="00D3549C" w:rsidP="002173A6">
      <w:pPr>
        <w:jc w:val="right"/>
        <w:rPr>
          <w:i/>
          <w:iCs/>
          <w:rtl/>
        </w:rPr>
      </w:pPr>
      <m:oMathPara>
        <m:oMathParaPr>
          <m:jc m:val="left"/>
        </m:oMathParaPr>
        <m:oMath>
          <w:bookmarkStart w:id="21" w:name="_Hlk75375855"/>
          <m:sSub>
            <m:sSubPr>
              <m:ctrlPr>
                <w:rPr>
                  <w:rFonts w:ascii="Cambria Math" w:hAnsi="Cambria Math"/>
                  <w:i/>
                  <w:iCs/>
                </w:rPr>
              </m:ctrlPr>
            </m:sSubPr>
            <m:e>
              <m:r>
                <w:rPr>
                  <w:rFonts w:ascii="Cambria Math" w:hAnsi="Cambria Math"/>
                </w:rPr>
                <m:t xml:space="preserve"> P</m:t>
              </m:r>
            </m:e>
            <m:sub>
              <m:r>
                <w:rPr>
                  <w:rFonts w:ascii="Cambria Math" w:hAnsi="Cambria Math"/>
                </w:rPr>
                <m:t>2</m:t>
              </m:r>
            </m:sub>
          </m:sSub>
          <m:d>
            <m:dPr>
              <m:ctrlPr>
                <w:rPr>
                  <w:rFonts w:ascii="Cambria Math" w:hAnsi="Cambria Math"/>
                </w:rPr>
              </m:ctrlPr>
            </m:dPr>
            <m:e>
              <m:r>
                <w:rPr>
                  <w:rFonts w:ascii="Cambria Math" w:hAnsi="Cambria Math"/>
                </w:rPr>
                <m:t>x</m:t>
              </m:r>
            </m:e>
          </m:d>
          <m:r>
            <m:rPr>
              <m:sty m:val="p"/>
            </m:rPr>
            <w:rPr>
              <w:rFonts w:ascii="Cambria Math" w:hAnsi="Cambria Math"/>
            </w:rPr>
            <m:t>=</m:t>
          </m:r>
          <m:nary>
            <m:naryPr>
              <m:chr m:val="∑"/>
              <m:limLoc m:val="subSup"/>
              <m:ctrlPr>
                <w:rPr>
                  <w:rFonts w:ascii="Cambria Math" w:hAnsi="Cambria Math"/>
                  <w:i/>
                  <w:iCs/>
                </w:rPr>
              </m:ctrlPr>
            </m:naryPr>
            <m:sub>
              <m:r>
                <w:rPr>
                  <w:rFonts w:ascii="Cambria Math" w:hAnsi="Cambria Math"/>
                </w:rPr>
                <m:t>k=0</m:t>
              </m:r>
            </m:sub>
            <m:sup>
              <m:r>
                <w:rPr>
                  <w:rFonts w:ascii="Cambria Math" w:hAnsi="Cambria Math"/>
                </w:rPr>
                <m:t>2</m:t>
              </m:r>
            </m:sup>
            <m:e>
              <m:r>
                <w:rPr>
                  <w:rFonts w:ascii="Cambria Math" w:hAnsi="Cambria Math"/>
                </w:rPr>
                <m:t>f</m:t>
              </m:r>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k</m:t>
                      </m:r>
                    </m:sub>
                  </m:sSub>
                </m:e>
              </m:d>
              <m:sSub>
                <m:sSubPr>
                  <m:ctrlPr>
                    <w:rPr>
                      <w:rFonts w:ascii="Cambria Math" w:hAnsi="Cambria Math"/>
                      <w:i/>
                      <w:iCs/>
                    </w:rPr>
                  </m:ctrlPr>
                </m:sSubPr>
                <m:e>
                  <m:r>
                    <w:rPr>
                      <w:rFonts w:ascii="Cambria Math" w:hAnsi="Cambria Math"/>
                    </w:rPr>
                    <m:t>l</m:t>
                  </m:r>
                </m:e>
                <m:sub>
                  <m:r>
                    <w:rPr>
                      <w:rFonts w:ascii="Cambria Math" w:hAnsi="Cambria Math"/>
                    </w:rPr>
                    <m:t>k</m:t>
                  </m:r>
                </m:sub>
              </m:sSub>
              <m:d>
                <m:dPr>
                  <m:ctrlPr>
                    <w:rPr>
                      <w:rFonts w:ascii="Cambria Math" w:hAnsi="Cambria Math"/>
                      <w:i/>
                    </w:rPr>
                  </m:ctrlPr>
                </m:dPr>
                <m:e>
                  <m:r>
                    <w:rPr>
                      <w:rFonts w:ascii="Cambria Math" w:hAnsi="Cambria Math"/>
                    </w:rPr>
                    <m:t>x</m:t>
                  </m:r>
                </m:e>
              </m:d>
            </m:e>
          </m:nary>
          <m:r>
            <w:rPr>
              <w:rFonts w:ascii="Cambria Math" w:hAnsi="Cambria Math"/>
            </w:rPr>
            <m:t>=f</m:t>
          </m:r>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0</m:t>
                  </m:r>
                </m:sub>
              </m:sSub>
            </m:e>
          </m:d>
          <m:sSub>
            <m:sSubPr>
              <m:ctrlPr>
                <w:rPr>
                  <w:rFonts w:ascii="Cambria Math" w:hAnsi="Cambria Math"/>
                  <w:i/>
                  <w:iCs/>
                </w:rPr>
              </m:ctrlPr>
            </m:sSubPr>
            <m:e>
              <m:sSub>
                <m:sSubPr>
                  <m:ctrlPr>
                    <w:rPr>
                      <w:rFonts w:ascii="Cambria Math" w:hAnsi="Cambria Math"/>
                      <w:i/>
                      <w:iCs/>
                    </w:rPr>
                  </m:ctrlPr>
                </m:sSubPr>
                <m:e>
                  <m:r>
                    <w:rPr>
                      <w:rFonts w:ascii="Cambria Math" w:hAnsi="Cambria Math"/>
                    </w:rPr>
                    <m:t>l</m:t>
                  </m:r>
                </m:e>
                <m:sub>
                  <m:r>
                    <w:rPr>
                      <w:rFonts w:ascii="Cambria Math" w:hAnsi="Cambria Math"/>
                    </w:rPr>
                    <m:t>0</m:t>
                  </m:r>
                </m:sub>
              </m:sSub>
              <m:d>
                <m:dPr>
                  <m:ctrlPr>
                    <w:rPr>
                      <w:rFonts w:ascii="Cambria Math" w:hAnsi="Cambria Math"/>
                      <w:i/>
                      <w:iCs/>
                    </w:rPr>
                  </m:ctrlPr>
                </m:dPr>
                <m:e>
                  <m:r>
                    <w:rPr>
                      <w:rFonts w:ascii="Cambria Math" w:hAnsi="Cambria Math"/>
                    </w:rPr>
                    <m:t>x</m:t>
                  </m:r>
                </m:e>
              </m:d>
              <m:r>
                <w:rPr>
                  <w:rFonts w:ascii="Cambria Math" w:hAnsi="Cambria Math"/>
                </w:rPr>
                <m:t>+f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1</m:t>
                      </m:r>
                    </m:sub>
                  </m:sSub>
                </m:e>
              </m:d>
              <m:r>
                <w:rPr>
                  <w:rFonts w:ascii="Cambria Math" w:hAnsi="Cambria Math"/>
                </w:rPr>
                <m:t>l</m:t>
              </m:r>
            </m:e>
            <m:sub>
              <m:r>
                <w:rPr>
                  <w:rFonts w:ascii="Cambria Math" w:hAnsi="Cambria Math"/>
                </w:rPr>
                <m:t>1</m:t>
              </m:r>
            </m:sub>
          </m:sSub>
          <m:d>
            <m:dPr>
              <m:ctrlPr>
                <w:rPr>
                  <w:rFonts w:ascii="Cambria Math" w:hAnsi="Cambria Math"/>
                  <w:i/>
                  <w:iCs/>
                </w:rPr>
              </m:ctrlPr>
            </m:dPr>
            <m:e>
              <m:r>
                <w:rPr>
                  <w:rFonts w:ascii="Cambria Math" w:hAnsi="Cambria Math"/>
                </w:rPr>
                <m:t>x</m:t>
              </m:r>
            </m:e>
          </m:d>
          <m:r>
            <w:rPr>
              <w:rFonts w:ascii="Cambria Math" w:hAnsi="Cambria Math"/>
            </w:rPr>
            <m:t>+f</m:t>
          </m:r>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2</m:t>
                  </m:r>
                </m:sub>
              </m:sSub>
            </m:e>
          </m:d>
          <m:sSub>
            <m:sSubPr>
              <m:ctrlPr>
                <w:rPr>
                  <w:rFonts w:ascii="Cambria Math" w:hAnsi="Cambria Math"/>
                  <w:i/>
                  <w:iCs/>
                </w:rPr>
              </m:ctrlPr>
            </m:sSubPr>
            <m:e>
              <m:r>
                <w:rPr>
                  <w:rFonts w:ascii="Cambria Math" w:hAnsi="Cambria Math"/>
                </w:rPr>
                <m:t>l</m:t>
              </m:r>
            </m:e>
            <m:sub>
              <m:r>
                <w:rPr>
                  <w:rFonts w:ascii="Cambria Math" w:hAnsi="Cambria Math"/>
                </w:rPr>
                <m:t>2</m:t>
              </m:r>
            </m:sub>
          </m:sSub>
          <m:d>
            <m:dPr>
              <m:ctrlPr>
                <w:rPr>
                  <w:rFonts w:ascii="Cambria Math" w:hAnsi="Cambria Math"/>
                  <w:i/>
                  <w:iCs/>
                </w:rPr>
              </m:ctrlPr>
            </m:dPr>
            <m:e>
              <m:r>
                <w:rPr>
                  <w:rFonts w:ascii="Cambria Math" w:hAnsi="Cambria Math"/>
                </w:rPr>
                <m:t>x</m:t>
              </m:r>
            </m:e>
          </m:d>
        </m:oMath>
      </m:oMathPara>
    </w:p>
    <w:p w:rsidR="007F5AC9" w:rsidRPr="00E968C9" w:rsidRDefault="007F5AC9" w:rsidP="002173A6">
      <w:pPr>
        <w:jc w:val="right"/>
        <w:rPr>
          <w:i/>
          <w:iCs/>
          <w:rtl/>
        </w:rPr>
      </w:pPr>
    </w:p>
    <w:p w:rsidR="00C7002C" w:rsidRPr="00E968C9" w:rsidRDefault="00C7002C" w:rsidP="00393872">
      <w:pPr>
        <w:jc w:val="right"/>
      </w:pPr>
      <w:r w:rsidRPr="00E968C9">
        <w:t>where</w:t>
      </w:r>
    </w:p>
    <w:p w:rsidR="00D52842" w:rsidRPr="00E968C9" w:rsidRDefault="00D3549C" w:rsidP="00FC7F5E">
      <w:pPr>
        <w:jc w:val="right"/>
        <w:rPr>
          <w:iCs/>
        </w:rPr>
      </w:pPr>
      <m:oMathPara>
        <m:oMathParaPr>
          <m:jc m:val="center"/>
        </m:oMathParaPr>
        <m:oMath>
          <m:sSub>
            <m:sSubPr>
              <m:ctrlPr>
                <w:rPr>
                  <w:rFonts w:ascii="Cambria Math" w:hAnsi="Cambria Math"/>
                  <w:i/>
                  <w:iCs/>
                </w:rPr>
              </m:ctrlPr>
            </m:sSubPr>
            <m:e>
              <m:r>
                <w:rPr>
                  <w:rFonts w:ascii="Cambria Math" w:hAnsi="Cambria Math"/>
                </w:rPr>
                <m:t>l</m:t>
              </m:r>
            </m:e>
            <m:sub>
              <m:r>
                <w:rPr>
                  <w:rFonts w:ascii="Cambria Math" w:hAnsi="Cambria Math"/>
                </w:rPr>
                <m:t>0</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iCs/>
                </w:rPr>
              </m:ctrlPr>
            </m:fPr>
            <m:num>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1</m:t>
                      </m:r>
                    </m:sub>
                  </m:sSub>
                </m:e>
              </m:d>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2</m:t>
                      </m:r>
                    </m:sub>
                  </m:sSub>
                </m:e>
              </m:d>
            </m:num>
            <m:den>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1</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e>
              </m:d>
            </m:den>
          </m:f>
        </m:oMath>
      </m:oMathPara>
    </w:p>
    <w:p w:rsidR="00D52842" w:rsidRPr="00E968C9" w:rsidRDefault="00D3549C" w:rsidP="00FC7F5E">
      <w:pPr>
        <w:jc w:val="right"/>
        <w:rPr>
          <w:iCs/>
        </w:rPr>
      </w:pPr>
      <m:oMathPara>
        <m:oMathParaPr>
          <m:jc m:val="center"/>
        </m:oMathParaPr>
        <m:oMath>
          <w:bookmarkStart w:id="22" w:name="_Hlk75903675"/>
          <m:sSub>
            <m:sSubPr>
              <m:ctrlPr>
                <w:rPr>
                  <w:rFonts w:ascii="Cambria Math" w:hAnsi="Cambria Math"/>
                  <w:i/>
                  <w:iCs/>
                </w:rPr>
              </m:ctrlPr>
            </m:sSubPr>
            <m:e>
              <m:r>
                <w:rPr>
                  <w:rFonts w:ascii="Cambria Math" w:hAnsi="Cambria Math"/>
                </w:rPr>
                <m:t>l</m:t>
              </m:r>
            </m:e>
            <m:sub>
              <m:r>
                <w:rPr>
                  <w:rFonts w:ascii="Cambria Math" w:hAnsi="Cambria Math"/>
                </w:rPr>
                <m:t>1</m:t>
              </m:r>
            </m:sub>
          </m:sSub>
          <m:d>
            <m:dPr>
              <m:ctrlPr>
                <w:rPr>
                  <w:rFonts w:ascii="Cambria Math" w:hAnsi="Cambria Math"/>
                  <w:i/>
                  <w:iCs/>
                </w:rPr>
              </m:ctrlPr>
            </m:dPr>
            <m:e>
              <m:r>
                <w:rPr>
                  <w:rFonts w:ascii="Cambria Math" w:hAnsi="Cambria Math"/>
                </w:rPr>
                <m:t>x</m:t>
              </m:r>
            </m:e>
          </m:d>
          <m:r>
            <w:rPr>
              <w:rFonts w:ascii="Cambria Math" w:hAnsi="Cambria Math"/>
            </w:rPr>
            <m:t>=</m:t>
          </m:r>
          <m:f>
            <m:fPr>
              <m:ctrlPr>
                <w:rPr>
                  <w:rFonts w:ascii="Cambria Math" w:hAnsi="Cambria Math"/>
                  <w:i/>
                  <w:iCs/>
                </w:rPr>
              </m:ctrlPr>
            </m:fPr>
            <m:num>
              <m:d>
                <m:dPr>
                  <m:ctrlPr>
                    <w:rPr>
                      <w:rFonts w:ascii="Cambria Math" w:hAnsi="Cambria Math"/>
                      <w:i/>
                      <w:iCs/>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0</m:t>
                      </m:r>
                    </m:sub>
                  </m:sSub>
                </m:e>
              </m:d>
              <m:d>
                <m:dPr>
                  <m:ctrlPr>
                    <w:rPr>
                      <w:rFonts w:ascii="Cambria Math" w:hAnsi="Cambria Math"/>
                      <w:i/>
                      <w:iCs/>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2</m:t>
                      </m:r>
                    </m:sub>
                  </m:sSub>
                </m:e>
              </m:d>
            </m:num>
            <m:den>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0</m:t>
                      </m:r>
                    </m:sub>
                  </m:sSub>
                </m:e>
              </m:d>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e>
              </m:d>
            </m:den>
          </m:f>
          <w:bookmarkEnd w:id="22"/>
        </m:oMath>
      </m:oMathPara>
    </w:p>
    <w:p w:rsidR="00FC7F5E" w:rsidRPr="00E968C9" w:rsidRDefault="00D3549C" w:rsidP="00FC7F5E">
      <w:pPr>
        <w:jc w:val="right"/>
        <w:rPr>
          <w:rFonts w:ascii="Cambria Math" w:hAnsi="Cambria Math"/>
          <w:i/>
          <w:iCs/>
          <w:rtl/>
        </w:rPr>
      </w:pPr>
      <m:oMathPara>
        <m:oMathParaPr>
          <m:jc m:val="center"/>
        </m:oMathParaPr>
        <m:oMath>
          <m:sSub>
            <m:sSubPr>
              <m:ctrlPr>
                <w:rPr>
                  <w:rFonts w:ascii="Cambria Math" w:hAnsi="Cambria Math"/>
                  <w:i/>
                  <w:iCs/>
                </w:rPr>
              </m:ctrlPr>
            </m:sSubPr>
            <m:e>
              <m:eqArr>
                <m:eqArrPr>
                  <m:ctrlPr>
                    <w:rPr>
                      <w:rFonts w:ascii="Cambria Math" w:hAnsi="Cambria Math"/>
                      <w:i/>
                      <w:iCs/>
                    </w:rPr>
                  </m:ctrlPr>
                </m:eqArrPr>
                <m:e/>
                <m:e>
                  <m:r>
                    <w:rPr>
                      <w:rFonts w:ascii="Cambria Math" w:hAnsi="Cambria Math"/>
                    </w:rPr>
                    <m:t>l</m:t>
                  </m:r>
                </m:e>
              </m:eqArr>
            </m:e>
            <m:sub>
              <m:r>
                <w:rPr>
                  <w:rFonts w:ascii="Cambria Math" w:hAnsi="Cambria Math"/>
                </w:rPr>
                <m:t>2</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iCs/>
                </w:rPr>
              </m:ctrlPr>
            </m:fPr>
            <m:num>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0</m:t>
                      </m:r>
                    </m:sub>
                  </m:sSub>
                </m:e>
              </m:d>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1</m:t>
                      </m:r>
                    </m:sub>
                  </m:sSub>
                </m:e>
              </m:d>
            </m:num>
            <m:den>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0</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1</m:t>
                      </m:r>
                    </m:sub>
                  </m:sSub>
                </m:e>
              </m:d>
            </m:den>
          </m:f>
        </m:oMath>
      </m:oMathPara>
    </w:p>
    <w:p w:rsidR="007F5AC9" w:rsidRPr="00E968C9" w:rsidRDefault="007F5AC9" w:rsidP="00FC7F5E">
      <w:pPr>
        <w:jc w:val="right"/>
        <w:rPr>
          <w:rFonts w:ascii="Cambria Math" w:hAnsi="Cambria Math"/>
          <w:i/>
          <w:iCs/>
          <w:rtl/>
        </w:rPr>
      </w:pPr>
    </w:p>
    <w:p w:rsidR="0024527C" w:rsidRPr="00E968C9" w:rsidRDefault="0024527C" w:rsidP="0024527C">
      <w:pPr>
        <w:jc w:val="right"/>
        <w:rPr>
          <w:i/>
          <w:rtl/>
        </w:rPr>
      </w:pPr>
      <w:r w:rsidRPr="00E968C9">
        <w:t xml:space="preserve">For </w:t>
      </w:r>
      <m:oMath>
        <m:r>
          <w:rPr>
            <w:rFonts w:ascii="Cambria Math" w:hAnsi="Cambria Math"/>
          </w:rPr>
          <m:t>n=3</m:t>
        </m:r>
      </m:oMath>
    </w:p>
    <w:p w:rsidR="0024527C" w:rsidRPr="00E968C9" w:rsidRDefault="00D3549C" w:rsidP="0024527C">
      <w:pPr>
        <w:jc w:val="right"/>
        <w:rPr>
          <w:i/>
          <w:iCs/>
          <w:rtl/>
        </w:rPr>
      </w:pPr>
      <m:oMathPara>
        <m:oMathParaPr>
          <m:jc m:val="left"/>
        </m:oMathParaPr>
        <m:oMath>
          <m:sSub>
            <m:sSubPr>
              <m:ctrlPr>
                <w:rPr>
                  <w:rFonts w:ascii="Cambria Math" w:hAnsi="Cambria Math"/>
                  <w:i/>
                  <w:iCs/>
                </w:rPr>
              </m:ctrlPr>
            </m:sSubPr>
            <m:e>
              <m:r>
                <w:rPr>
                  <w:rFonts w:ascii="Cambria Math" w:hAnsi="Cambria Math"/>
                </w:rPr>
                <m:t xml:space="preserve"> P</m:t>
              </m:r>
            </m:e>
            <m:sub>
              <m:r>
                <w:rPr>
                  <w:rFonts w:ascii="Cambria Math" w:hAnsi="Cambria Math"/>
                </w:rPr>
                <m:t>3</m:t>
              </m:r>
            </m:sub>
          </m:sSub>
          <m:d>
            <m:dPr>
              <m:ctrlPr>
                <w:rPr>
                  <w:rFonts w:ascii="Cambria Math" w:hAnsi="Cambria Math"/>
                </w:rPr>
              </m:ctrlPr>
            </m:dPr>
            <m:e>
              <m:r>
                <w:rPr>
                  <w:rFonts w:ascii="Cambria Math" w:hAnsi="Cambria Math"/>
                </w:rPr>
                <m:t>x</m:t>
              </m:r>
            </m:e>
          </m:d>
          <m:r>
            <m:rPr>
              <m:sty m:val="p"/>
            </m:rPr>
            <w:rPr>
              <w:rFonts w:ascii="Cambria Math" w:hAnsi="Cambria Math"/>
            </w:rPr>
            <m:t>=</m:t>
          </m:r>
          <m:nary>
            <m:naryPr>
              <m:chr m:val="∑"/>
              <m:limLoc m:val="subSup"/>
              <m:ctrlPr>
                <w:rPr>
                  <w:rFonts w:ascii="Cambria Math" w:hAnsi="Cambria Math"/>
                  <w:i/>
                  <w:iCs/>
                </w:rPr>
              </m:ctrlPr>
            </m:naryPr>
            <m:sub>
              <m:r>
                <w:rPr>
                  <w:rFonts w:ascii="Cambria Math" w:hAnsi="Cambria Math"/>
                </w:rPr>
                <m:t>k=0</m:t>
              </m:r>
            </m:sub>
            <m:sup>
              <m:r>
                <w:rPr>
                  <w:rFonts w:ascii="Cambria Math" w:hAnsi="Cambria Math"/>
                </w:rPr>
                <m:t>3</m:t>
              </m:r>
            </m:sup>
            <m:e>
              <m:r>
                <w:rPr>
                  <w:rFonts w:ascii="Cambria Math" w:hAnsi="Cambria Math"/>
                </w:rPr>
                <m:t>f</m:t>
              </m:r>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k</m:t>
                      </m:r>
                    </m:sub>
                  </m:sSub>
                </m:e>
              </m:d>
              <m:sSub>
                <m:sSubPr>
                  <m:ctrlPr>
                    <w:rPr>
                      <w:rFonts w:ascii="Cambria Math" w:hAnsi="Cambria Math"/>
                      <w:i/>
                      <w:iCs/>
                    </w:rPr>
                  </m:ctrlPr>
                </m:sSubPr>
                <m:e>
                  <m:r>
                    <w:rPr>
                      <w:rFonts w:ascii="Cambria Math" w:hAnsi="Cambria Math"/>
                    </w:rPr>
                    <m:t>l</m:t>
                  </m:r>
                </m:e>
                <m:sub>
                  <m:r>
                    <w:rPr>
                      <w:rFonts w:ascii="Cambria Math" w:hAnsi="Cambria Math"/>
                    </w:rPr>
                    <m:t>k</m:t>
                  </m:r>
                </m:sub>
              </m:sSub>
              <m:d>
                <m:dPr>
                  <m:ctrlPr>
                    <w:rPr>
                      <w:rFonts w:ascii="Cambria Math" w:hAnsi="Cambria Math"/>
                      <w:i/>
                    </w:rPr>
                  </m:ctrlPr>
                </m:dPr>
                <m:e>
                  <m:r>
                    <w:rPr>
                      <w:rFonts w:ascii="Cambria Math" w:hAnsi="Cambria Math"/>
                    </w:rPr>
                    <m:t>x</m:t>
                  </m:r>
                </m:e>
              </m:d>
            </m:e>
          </m:nary>
          <m:r>
            <w:rPr>
              <w:rFonts w:ascii="Cambria Math" w:hAnsi="Cambria Math"/>
            </w:rPr>
            <m:t>=f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0</m:t>
                  </m:r>
                </m:sub>
              </m:sSub>
            </m:e>
          </m:d>
          <m:sSub>
            <m:sSubPr>
              <m:ctrlPr>
                <w:rPr>
                  <w:rFonts w:ascii="Cambria Math" w:hAnsi="Cambria Math"/>
                  <w:i/>
                  <w:iCs/>
                </w:rPr>
              </m:ctrlPr>
            </m:sSubPr>
            <m:e>
              <m:sSub>
                <m:sSubPr>
                  <m:ctrlPr>
                    <w:rPr>
                      <w:rFonts w:ascii="Cambria Math" w:hAnsi="Cambria Math"/>
                      <w:i/>
                      <w:iCs/>
                    </w:rPr>
                  </m:ctrlPr>
                </m:sSubPr>
                <m:e>
                  <m:r>
                    <w:rPr>
                      <w:rFonts w:ascii="Cambria Math" w:hAnsi="Cambria Math"/>
                    </w:rPr>
                    <m:t>l</m:t>
                  </m:r>
                </m:e>
                <m:sub>
                  <m:r>
                    <w:rPr>
                      <w:rFonts w:ascii="Cambria Math" w:hAnsi="Cambria Math"/>
                    </w:rPr>
                    <m:t>0</m:t>
                  </m:r>
                </m:sub>
              </m:sSub>
              <m:d>
                <m:dPr>
                  <m:ctrlPr>
                    <w:rPr>
                      <w:rFonts w:ascii="Cambria Math" w:hAnsi="Cambria Math"/>
                      <w:i/>
                      <w:iCs/>
                    </w:rPr>
                  </m:ctrlPr>
                </m:dPr>
                <m:e>
                  <m:r>
                    <w:rPr>
                      <w:rFonts w:ascii="Cambria Math" w:hAnsi="Cambria Math"/>
                    </w:rPr>
                    <m:t>x</m:t>
                  </m:r>
                </m:e>
              </m:d>
              <m:r>
                <w:rPr>
                  <w:rFonts w:ascii="Cambria Math" w:hAnsi="Cambria Math"/>
                </w:rPr>
                <m:t>+f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1</m:t>
                      </m:r>
                    </m:sub>
                  </m:sSub>
                </m:e>
              </m:d>
              <m:r>
                <w:rPr>
                  <w:rFonts w:ascii="Cambria Math" w:hAnsi="Cambria Math"/>
                </w:rPr>
                <m:t>l</m:t>
              </m:r>
            </m:e>
            <m:sub>
              <m:r>
                <w:rPr>
                  <w:rFonts w:ascii="Cambria Math" w:hAnsi="Cambria Math"/>
                </w:rPr>
                <m:t>1</m:t>
              </m:r>
            </m:sub>
          </m:sSub>
          <m:d>
            <m:dPr>
              <m:ctrlPr>
                <w:rPr>
                  <w:rFonts w:ascii="Cambria Math" w:hAnsi="Cambria Math"/>
                  <w:i/>
                  <w:iCs/>
                </w:rPr>
              </m:ctrlPr>
            </m:dPr>
            <m:e>
              <m:r>
                <w:rPr>
                  <w:rFonts w:ascii="Cambria Math" w:hAnsi="Cambria Math"/>
                </w:rPr>
                <m:t>x</m:t>
              </m:r>
            </m:e>
          </m:d>
          <m:r>
            <w:rPr>
              <w:rFonts w:ascii="Cambria Math" w:hAnsi="Cambria Math"/>
            </w:rPr>
            <m:t>+</m:t>
          </m:r>
          <w:bookmarkStart w:id="23" w:name="_Hlk75890830"/>
          <m:r>
            <w:rPr>
              <w:rFonts w:ascii="Cambria Math" w:hAnsi="Cambria Math"/>
            </w:rPr>
            <m:t>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2</m:t>
                  </m:r>
                </m:sub>
              </m:sSub>
            </m:e>
          </m:d>
          <m:sSub>
            <m:sSubPr>
              <m:ctrlPr>
                <w:rPr>
                  <w:rFonts w:ascii="Cambria Math" w:hAnsi="Cambria Math"/>
                  <w:i/>
                  <w:iCs/>
                </w:rPr>
              </m:ctrlPr>
            </m:sSubPr>
            <m:e>
              <m:r>
                <w:rPr>
                  <w:rFonts w:ascii="Cambria Math" w:hAnsi="Cambria Math"/>
                </w:rPr>
                <m:t>l</m:t>
              </m:r>
            </m:e>
            <m:sub>
              <m:r>
                <w:rPr>
                  <w:rFonts w:ascii="Cambria Math" w:hAnsi="Cambria Math"/>
                </w:rPr>
                <m:t>2</m:t>
              </m:r>
            </m:sub>
          </m:sSub>
          <m:d>
            <m:dPr>
              <m:ctrlPr>
                <w:rPr>
                  <w:rFonts w:ascii="Cambria Math" w:hAnsi="Cambria Math"/>
                  <w:i/>
                  <w:iCs/>
                </w:rPr>
              </m:ctrlPr>
            </m:dPr>
            <m:e>
              <m:r>
                <w:rPr>
                  <w:rFonts w:ascii="Cambria Math" w:hAnsi="Cambria Math"/>
                </w:rPr>
                <m:t>x</m:t>
              </m:r>
            </m:e>
          </m:d>
          <w:bookmarkEnd w:id="23"/>
          <m:r>
            <w:rPr>
              <w:rFonts w:ascii="Cambria Math" w:hAnsi="Cambria Math"/>
            </w:rPr>
            <m:t>+f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3</m:t>
                  </m:r>
                </m:sub>
              </m:sSub>
            </m:e>
          </m:d>
          <m:sSub>
            <m:sSubPr>
              <m:ctrlPr>
                <w:rPr>
                  <w:rFonts w:ascii="Cambria Math" w:hAnsi="Cambria Math"/>
                  <w:i/>
                  <w:iCs/>
                </w:rPr>
              </m:ctrlPr>
            </m:sSubPr>
            <m:e>
              <m:r>
                <w:rPr>
                  <w:rFonts w:ascii="Cambria Math" w:hAnsi="Cambria Math"/>
                </w:rPr>
                <m:t>l</m:t>
              </m:r>
            </m:e>
            <m:sub>
              <m:r>
                <w:rPr>
                  <w:rFonts w:ascii="Cambria Math" w:hAnsi="Cambria Math"/>
                </w:rPr>
                <m:t>3</m:t>
              </m:r>
            </m:sub>
          </m:sSub>
          <m:d>
            <m:dPr>
              <m:ctrlPr>
                <w:rPr>
                  <w:rFonts w:ascii="Cambria Math" w:hAnsi="Cambria Math"/>
                  <w:i/>
                  <w:iCs/>
                </w:rPr>
              </m:ctrlPr>
            </m:dPr>
            <m:e>
              <m:r>
                <w:rPr>
                  <w:rFonts w:ascii="Cambria Math" w:hAnsi="Cambria Math"/>
                </w:rPr>
                <m:t>x</m:t>
              </m:r>
            </m:e>
          </m:d>
        </m:oMath>
      </m:oMathPara>
    </w:p>
    <w:p w:rsidR="007F5AC9" w:rsidRPr="00E968C9" w:rsidRDefault="007F5AC9" w:rsidP="0024527C">
      <w:pPr>
        <w:jc w:val="right"/>
        <w:rPr>
          <w:i/>
          <w:iCs/>
          <w:rtl/>
        </w:rPr>
      </w:pPr>
    </w:p>
    <w:p w:rsidR="0024527C" w:rsidRPr="00E968C9" w:rsidRDefault="0024527C" w:rsidP="0024527C">
      <w:pPr>
        <w:jc w:val="right"/>
      </w:pPr>
      <w:r w:rsidRPr="00E968C9">
        <w:t>where</w:t>
      </w:r>
    </w:p>
    <w:p w:rsidR="0078309E" w:rsidRPr="00E968C9" w:rsidRDefault="00D3549C" w:rsidP="0078309E">
      <w:pPr>
        <w:jc w:val="right"/>
        <w:rPr>
          <w:iCs/>
        </w:rPr>
      </w:pPr>
      <m:oMathPara>
        <m:oMath>
          <w:bookmarkStart w:id="24" w:name="_Hlk75898861"/>
          <m:sSub>
            <m:sSubPr>
              <m:ctrlPr>
                <w:rPr>
                  <w:rFonts w:ascii="Cambria Math" w:hAnsi="Cambria Math"/>
                  <w:i/>
                  <w:iCs/>
                </w:rPr>
              </m:ctrlPr>
            </m:sSubPr>
            <m:e>
              <m:r>
                <w:rPr>
                  <w:rFonts w:ascii="Cambria Math" w:hAnsi="Cambria Math"/>
                </w:rPr>
                <m:t>l</m:t>
              </m:r>
            </m:e>
            <m:sub>
              <m:r>
                <w:rPr>
                  <w:rFonts w:ascii="Cambria Math" w:hAnsi="Cambria Math"/>
                </w:rPr>
                <m:t>0</m:t>
              </m:r>
            </m:sub>
          </m:sSub>
          <m:d>
            <m:dPr>
              <m:ctrlPr>
                <w:rPr>
                  <w:rFonts w:ascii="Cambria Math" w:hAnsi="Cambria Math"/>
                  <w:i/>
                </w:rPr>
              </m:ctrlPr>
            </m:dPr>
            <m:e>
              <m:r>
                <w:rPr>
                  <w:rFonts w:ascii="Cambria Math" w:hAnsi="Cambria Math"/>
                </w:rPr>
                <m:t>x</m:t>
              </m:r>
            </m:e>
          </m:d>
          <w:bookmarkEnd w:id="24"/>
          <m:r>
            <w:rPr>
              <w:rFonts w:ascii="Cambria Math" w:hAnsi="Cambria Math"/>
            </w:rPr>
            <m:t>=</m:t>
          </m:r>
          <m:f>
            <m:fPr>
              <m:ctrlPr>
                <w:rPr>
                  <w:rFonts w:ascii="Cambria Math" w:hAnsi="Cambria Math"/>
                  <w:i/>
                  <w:iCs/>
                </w:rPr>
              </m:ctrlPr>
            </m:fPr>
            <m:num>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1</m:t>
                      </m:r>
                    </m:sub>
                  </m:sSub>
                </m:e>
              </m:d>
              <w:bookmarkStart w:id="25" w:name="_Hlk75891355"/>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2</m:t>
                      </m:r>
                    </m:sub>
                  </m:sSub>
                </m:e>
              </m:d>
              <w:bookmarkEnd w:id="25"/>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3</m:t>
                      </m:r>
                    </m:sub>
                  </m:sSub>
                </m:e>
              </m:d>
            </m:num>
            <m:den>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1</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3</m:t>
                      </m:r>
                    </m:sub>
                  </m:sSub>
                </m:e>
              </m:d>
            </m:den>
          </m:f>
        </m:oMath>
      </m:oMathPara>
    </w:p>
    <w:p w:rsidR="0078309E" w:rsidRPr="00E968C9" w:rsidRDefault="00D3549C" w:rsidP="0078309E">
      <w:pPr>
        <w:jc w:val="right"/>
        <w:rPr>
          <w:iCs/>
          <w:rtl/>
        </w:rPr>
      </w:pPr>
      <m:oMathPara>
        <m:oMathParaPr>
          <m:jc m:val="center"/>
        </m:oMathParaPr>
        <m:oMath>
          <w:bookmarkStart w:id="26" w:name="_Hlk75916998"/>
          <m:sSub>
            <m:sSubPr>
              <m:ctrlPr>
                <w:rPr>
                  <w:rFonts w:ascii="Cambria Math" w:hAnsi="Cambria Math"/>
                  <w:i/>
                  <w:iCs/>
                </w:rPr>
              </m:ctrlPr>
            </m:sSubPr>
            <m:e>
              <m:r>
                <w:rPr>
                  <w:rFonts w:ascii="Cambria Math" w:hAnsi="Cambria Math"/>
                </w:rPr>
                <m:t>l</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iCs/>
                </w:rPr>
              </m:ctrlPr>
            </m:fPr>
            <m:num>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0</m:t>
                      </m:r>
                    </m:sub>
                  </m:sSub>
                </m:e>
              </m:d>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2</m:t>
                      </m:r>
                    </m:sub>
                  </m:sSub>
                </m:e>
              </m:d>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3</m:t>
                      </m:r>
                    </m:sub>
                  </m:sSub>
                </m:e>
              </m:d>
            </m:num>
            <m:den>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0</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3</m:t>
                      </m:r>
                    </m:sub>
                  </m:sSub>
                </m:e>
              </m:d>
            </m:den>
          </m:f>
          <w:bookmarkEnd w:id="26"/>
        </m:oMath>
      </m:oMathPara>
    </w:p>
    <w:p w:rsidR="0078309E" w:rsidRPr="00E968C9" w:rsidRDefault="00D3549C" w:rsidP="0078309E">
      <w:pPr>
        <w:jc w:val="right"/>
        <w:rPr>
          <w:iCs/>
        </w:rPr>
      </w:pPr>
      <m:oMathPara>
        <m:oMathParaPr>
          <m:jc m:val="center"/>
        </m:oMathParaPr>
        <m:oMath>
          <m:sSub>
            <m:sSubPr>
              <m:ctrlPr>
                <w:rPr>
                  <w:rFonts w:ascii="Cambria Math" w:hAnsi="Cambria Math"/>
                  <w:i/>
                  <w:iCs/>
                </w:rPr>
              </m:ctrlPr>
            </m:sSubPr>
            <m:e>
              <m:r>
                <w:rPr>
                  <w:rFonts w:ascii="Cambria Math" w:hAnsi="Cambria Math"/>
                </w:rPr>
                <m:t>l</m:t>
              </m:r>
            </m:e>
            <m:sub>
              <m:r>
                <w:rPr>
                  <w:rFonts w:ascii="Cambria Math" w:hAnsi="Cambria Math"/>
                </w:rPr>
                <m:t>2</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iCs/>
                </w:rPr>
              </m:ctrlPr>
            </m:fPr>
            <m:num>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0</m:t>
                      </m:r>
                    </m:sub>
                  </m:sSub>
                </m:e>
              </m:d>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1</m:t>
                      </m:r>
                    </m:sub>
                  </m:sSub>
                </m:e>
              </m:d>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3</m:t>
                      </m:r>
                    </m:sub>
                  </m:sSub>
                </m:e>
              </m:d>
            </m:num>
            <m:den>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0</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1</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3</m:t>
                      </m:r>
                    </m:sub>
                  </m:sSub>
                </m:e>
              </m:d>
            </m:den>
          </m:f>
        </m:oMath>
      </m:oMathPara>
    </w:p>
    <w:p w:rsidR="0078309E" w:rsidRPr="00E968C9" w:rsidRDefault="00D3549C" w:rsidP="0078309E">
      <w:pPr>
        <w:jc w:val="right"/>
        <w:rPr>
          <w:iCs/>
        </w:rPr>
      </w:pPr>
      <m:oMathPara>
        <m:oMathParaPr>
          <m:jc m:val="center"/>
        </m:oMathParaPr>
        <m:oMath>
          <m:sSub>
            <m:sSubPr>
              <m:ctrlPr>
                <w:rPr>
                  <w:rFonts w:ascii="Cambria Math" w:hAnsi="Cambria Math"/>
                  <w:i/>
                  <w:iCs/>
                </w:rPr>
              </m:ctrlPr>
            </m:sSubPr>
            <m:e>
              <m:r>
                <w:rPr>
                  <w:rFonts w:ascii="Cambria Math" w:hAnsi="Cambria Math"/>
                </w:rPr>
                <m:t>l</m:t>
              </m:r>
            </m:e>
            <m:sub>
              <m:r>
                <w:rPr>
                  <w:rFonts w:ascii="Cambria Math" w:hAnsi="Cambria Math"/>
                </w:rPr>
                <m:t>3</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iCs/>
                </w:rPr>
              </m:ctrlPr>
            </m:fPr>
            <m:num>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0</m:t>
                      </m:r>
                    </m:sub>
                  </m:sSub>
                </m:e>
              </m:d>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1</m:t>
                      </m:r>
                    </m:sub>
                  </m:sSub>
                </m:e>
              </m:d>
              <m:d>
                <m:dPr>
                  <m:ctrlPr>
                    <w:rPr>
                      <w:rFonts w:ascii="Cambria Math" w:hAnsi="Cambria Math"/>
                      <w:i/>
                    </w:rPr>
                  </m:ctrlPr>
                </m:dPr>
                <m:e>
                  <m:r>
                    <w:rPr>
                      <w:rFonts w:ascii="Cambria Math" w:hAnsi="Cambria Math"/>
                    </w:rPr>
                    <m:t>x-</m:t>
                  </m:r>
                  <m:sSub>
                    <m:sSubPr>
                      <m:ctrlPr>
                        <w:rPr>
                          <w:rFonts w:ascii="Cambria Math" w:hAnsi="Cambria Math"/>
                          <w:i/>
                          <w:iCs/>
                        </w:rPr>
                      </m:ctrlPr>
                    </m:sSubPr>
                    <m:e>
                      <m:r>
                        <w:rPr>
                          <w:rFonts w:ascii="Cambria Math" w:hAnsi="Cambria Math"/>
                        </w:rPr>
                        <m:t>x</m:t>
                      </m:r>
                    </m:e>
                    <m:sub>
                      <m:r>
                        <w:rPr>
                          <w:rFonts w:ascii="Cambria Math" w:hAnsi="Cambria Math"/>
                        </w:rPr>
                        <m:t>2</m:t>
                      </m:r>
                    </m:sub>
                  </m:sSub>
                </m:e>
              </m:d>
            </m:num>
            <m:den>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0</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1</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2</m:t>
                      </m:r>
                    </m:sub>
                  </m:sSub>
                </m:e>
              </m:d>
            </m:den>
          </m:f>
        </m:oMath>
      </m:oMathPara>
    </w:p>
    <w:p w:rsidR="0078309E" w:rsidRPr="00E968C9" w:rsidRDefault="0078309E" w:rsidP="0078309E">
      <w:pPr>
        <w:jc w:val="center"/>
        <w:rPr>
          <w:iCs/>
        </w:rPr>
      </w:pPr>
    </w:p>
    <w:p w:rsidR="002E2731" w:rsidRPr="00E968C9" w:rsidRDefault="00231FF9" w:rsidP="00BD455F">
      <w:pPr>
        <w:jc w:val="right"/>
      </w:pPr>
      <w:r w:rsidRPr="00E968C9">
        <w:t>– plot</w:t>
      </w:r>
      <m:oMath>
        <m:sSub>
          <m:sSubPr>
            <m:ctrlPr>
              <w:rPr>
                <w:rFonts w:ascii="Cambria Math" w:hAnsi="Cambria Math"/>
                <w:i/>
              </w:rPr>
            </m:ctrlPr>
          </m:sSubPr>
          <m:e>
            <m:r>
              <w:rPr>
                <w:rFonts w:ascii="Cambria Math" w:hAnsi="Cambria Math"/>
              </w:rPr>
              <m:t>P</m:t>
            </m:r>
          </m:e>
          <m:sub>
            <m:r>
              <w:rPr>
                <w:rFonts w:ascii="Cambria Math" w:hAnsi="Cambria Math"/>
              </w:rPr>
              <m:t>n</m:t>
            </m:r>
          </m:sub>
        </m:sSub>
        <m:d>
          <m:dPr>
            <m:ctrlPr>
              <w:rPr>
                <w:rFonts w:ascii="Cambria Math" w:hAnsi="Cambria Math"/>
                <w:i/>
              </w:rPr>
            </m:ctrlPr>
          </m:dPr>
          <m:e>
            <m:r>
              <w:rPr>
                <w:rFonts w:ascii="Cambria Math" w:hAnsi="Cambria Math"/>
              </w:rPr>
              <m:t>x</m:t>
            </m:r>
          </m:e>
        </m:d>
      </m:oMath>
      <w:r w:rsidR="009A2A6A" w:rsidRPr="00E968C9">
        <w:t xml:space="preserve">to approximate </w:t>
      </w:r>
      <m:oMath>
        <m:r>
          <w:rPr>
            <w:rFonts w:ascii="Cambria Math" w:hAnsi="Cambria Math"/>
          </w:rPr>
          <m:t>f</m:t>
        </m:r>
        <m:d>
          <m:dPr>
            <m:ctrlPr>
              <w:rPr>
                <w:rFonts w:ascii="Cambria Math" w:hAnsi="Cambria Math"/>
                <w:i/>
              </w:rPr>
            </m:ctrlPr>
          </m:dPr>
          <m:e>
            <m:r>
              <w:rPr>
                <w:rFonts w:ascii="Cambria Math" w:hAnsi="Cambria Math"/>
              </w:rPr>
              <m:t>x</m:t>
            </m:r>
          </m:e>
        </m:d>
        <m:r>
          <m:rPr>
            <m:nor/>
          </m:rPr>
          <m:t xml:space="preserve"> =</m:t>
        </m:r>
        <m:f>
          <m:fPr>
            <m:ctrlPr>
              <w:rPr>
                <w:rFonts w:ascii="Cambria Math" w:hAnsi="Cambria Math"/>
                <w:i/>
              </w:rPr>
            </m:ctrlPr>
          </m:fPr>
          <m:num>
            <m:r>
              <m:rPr>
                <m:nor/>
              </m:rPr>
              <m:t>1</m:t>
            </m:r>
          </m:num>
          <m:den>
            <m:r>
              <w:rPr>
                <w:rFonts w:ascii="Cambria Math" w:hAnsi="Cambria Math"/>
              </w:rPr>
              <m:t>x</m:t>
            </m:r>
          </m:den>
        </m:f>
        <m:r>
          <m:rPr>
            <m:nor/>
          </m:rPr>
          <m:t xml:space="preserve"> in [2,3]</m:t>
        </m:r>
      </m:oMath>
      <w:r w:rsidR="005312C7">
        <w:t xml:space="preserve">and </w:t>
      </w:r>
      <w:r w:rsidR="00BD455F" w:rsidRPr="00BD455F">
        <w:t>the error</w:t>
      </w:r>
      <m:oMath>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d>
              <m:dPr>
                <m:ctrlPr>
                  <w:rPr>
                    <w:rFonts w:ascii="Cambria Math" w:hAnsi="Cambria Math"/>
                    <w:i/>
                  </w:rPr>
                </m:ctrlPr>
              </m:dPr>
              <m:e>
                <m:r>
                  <w:rPr>
                    <w:rFonts w:ascii="Cambria Math" w:hAnsi="Cambria Math"/>
                  </w:rPr>
                  <m:t>x</m:t>
                </m:r>
              </m:e>
            </m:d>
          </m:e>
        </m:d>
      </m:oMath>
    </w:p>
    <w:p w:rsidR="00C82339" w:rsidRPr="00D21784" w:rsidRDefault="00C82339" w:rsidP="00C3427F">
      <w:pPr>
        <w:jc w:val="right"/>
      </w:pPr>
      <w:r>
        <w:t xml:space="preserve">For </w:t>
      </w:r>
      <m:oMath>
        <m:r>
          <w:rPr>
            <w:rFonts w:ascii="Cambria Math" w:hAnsi="Cambria Math"/>
          </w:rPr>
          <m:t xml:space="preserve"> n=2,3</m:t>
        </m:r>
      </m:oMath>
    </w:p>
    <w:p w:rsidR="00D21784" w:rsidRPr="00D21784" w:rsidRDefault="00D21784" w:rsidP="00C3427F">
      <w:pPr>
        <w:jc w:val="right"/>
      </w:pPr>
    </w:p>
    <w:bookmarkEnd w:id="21"/>
    <w:p w:rsidR="004424EF" w:rsidRPr="00E968C9" w:rsidRDefault="004424EF" w:rsidP="004424EF">
      <w:pPr>
        <w:jc w:val="right"/>
        <w:rPr>
          <w:i/>
          <w:rtl/>
        </w:rPr>
      </w:pPr>
      <w:r w:rsidRPr="00E968C9">
        <w:t xml:space="preserve">For </w:t>
      </w:r>
      <m:oMath>
        <m:r>
          <w:rPr>
            <w:rFonts w:ascii="Cambria Math" w:hAnsi="Cambria Math"/>
          </w:rPr>
          <m:t>n=2</m:t>
        </m:r>
      </m:oMath>
      <w:r w:rsidRPr="00E968C9">
        <w:t xml:space="preserve">, take </w:t>
      </w:r>
      <m:oMath>
        <m:sSub>
          <m:sSubPr>
            <m:ctrlPr>
              <w:rPr>
                <w:rFonts w:ascii="Cambria Math" w:hAnsi="Cambria Math"/>
                <w:i/>
                <w:iCs/>
              </w:rPr>
            </m:ctrlPr>
          </m:sSubPr>
          <m:e>
            <m:r>
              <w:rPr>
                <w:rFonts w:ascii="Cambria Math" w:hAnsi="Cambria Math"/>
              </w:rPr>
              <m:t>x</m:t>
            </m:r>
          </m:e>
          <m:sub>
            <m:r>
              <w:rPr>
                <w:rFonts w:ascii="Cambria Math" w:hAnsi="Cambria Math"/>
              </w:rPr>
              <m:t>0</m:t>
            </m:r>
          </m:sub>
        </m:sSub>
        <m:r>
          <w:rPr>
            <w:rFonts w:ascii="Cambria Math" w:hAnsi="Cambria Math"/>
          </w:rPr>
          <m:t xml:space="preserve">=2, </m:t>
        </m:r>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 xml:space="preserve">=2.5, </m:t>
        </m:r>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=3</m:t>
        </m:r>
      </m:oMath>
    </w:p>
    <w:p w:rsidR="004424EF" w:rsidRPr="00E968C9" w:rsidRDefault="004424EF" w:rsidP="00AD292D">
      <w:pPr>
        <w:jc w:val="right"/>
        <w:rPr>
          <w:i/>
          <w:iCs/>
          <w:rtl/>
        </w:rPr>
      </w:pPr>
      <w:r w:rsidRPr="00E968C9">
        <w:t>To find the</w:t>
      </w:r>
      <w:r w:rsidRPr="00E968C9">
        <w:rPr>
          <w:iCs/>
          <w:color w:val="000000" w:themeColor="text1"/>
        </w:rPr>
        <w:t xml:space="preserve">Lagrange polynomial of degree </w:t>
      </w:r>
      <w:r w:rsidR="007F4528" w:rsidRPr="00E968C9">
        <w:rPr>
          <w:iCs/>
          <w:color w:val="000000" w:themeColor="text1"/>
        </w:rPr>
        <w:t>2</w:t>
      </w:r>
      <w:r w:rsidRPr="00E968C9">
        <w:rPr>
          <w:iCs/>
          <w:color w:val="000000" w:themeColor="text1"/>
        </w:rPr>
        <w:t xml:space="preserve">, first find the value of </w:t>
      </w:r>
      <m:oMath>
        <m:sSub>
          <m:sSubPr>
            <m:ctrlPr>
              <w:rPr>
                <w:rFonts w:ascii="Cambria Math" w:hAnsi="Cambria Math"/>
                <w:i/>
                <w:iCs/>
              </w:rPr>
            </m:ctrlPr>
          </m:sSubPr>
          <m:e>
            <m:r>
              <w:rPr>
                <w:rFonts w:ascii="Cambria Math" w:hAnsi="Cambria Math"/>
              </w:rPr>
              <m:t>l</m:t>
            </m:r>
          </m:e>
          <m:sub>
            <m:r>
              <w:rPr>
                <w:rFonts w:ascii="Cambria Math" w:hAnsi="Cambria Math"/>
              </w:rPr>
              <m:t>0</m:t>
            </m:r>
          </m:sub>
        </m:sSub>
        <m:d>
          <m:dPr>
            <m:ctrlPr>
              <w:rPr>
                <w:rFonts w:ascii="Cambria Math" w:hAnsi="Cambria Math"/>
                <w:i/>
                <w:iCs/>
              </w:rPr>
            </m:ctrlPr>
          </m:dPr>
          <m:e>
            <m:r>
              <w:rPr>
                <w:rFonts w:ascii="Cambria Math" w:hAnsi="Cambria Math"/>
              </w:rPr>
              <m:t>x</m:t>
            </m:r>
          </m:e>
        </m:d>
        <m:r>
          <w:rPr>
            <w:rFonts w:ascii="Cambria Math" w:hAnsi="Cambria Math"/>
          </w:rPr>
          <m:t>,</m:t>
        </m:r>
        <w:bookmarkStart w:id="27" w:name="_Hlk75902867"/>
        <m:sSub>
          <m:sSubPr>
            <m:ctrlPr>
              <w:rPr>
                <w:rFonts w:ascii="Cambria Math" w:hAnsi="Cambria Math"/>
                <w:i/>
                <w:iCs/>
              </w:rPr>
            </m:ctrlPr>
          </m:sSubPr>
          <m:e>
            <m:r>
              <w:rPr>
                <w:rFonts w:ascii="Cambria Math" w:hAnsi="Cambria Math"/>
              </w:rPr>
              <m:t>l</m:t>
            </m:r>
          </m:e>
          <m:sub>
            <m:r>
              <w:rPr>
                <w:rFonts w:ascii="Cambria Math" w:hAnsi="Cambria Math"/>
              </w:rPr>
              <m:t>1</m:t>
            </m:r>
          </m:sub>
        </m:sSub>
        <m:d>
          <m:dPr>
            <m:ctrlPr>
              <w:rPr>
                <w:rFonts w:ascii="Cambria Math" w:hAnsi="Cambria Math"/>
                <w:i/>
              </w:rPr>
            </m:ctrlPr>
          </m:dPr>
          <m:e>
            <m:r>
              <w:rPr>
                <w:rFonts w:ascii="Cambria Math" w:hAnsi="Cambria Math"/>
              </w:rPr>
              <m:t>x</m:t>
            </m:r>
          </m:e>
        </m:d>
        <w:bookmarkEnd w:id="27"/>
      </m:oMath>
      <w:r w:rsidR="008876C3" w:rsidRPr="00E968C9">
        <w:t>and</w:t>
      </w:r>
      <m:oMath>
        <m:sSub>
          <m:sSubPr>
            <m:ctrlPr>
              <w:rPr>
                <w:rFonts w:ascii="Cambria Math" w:hAnsi="Cambria Math"/>
                <w:i/>
                <w:iCs/>
              </w:rPr>
            </m:ctrlPr>
          </m:sSubPr>
          <m:e>
            <m:r>
              <w:rPr>
                <w:rFonts w:ascii="Cambria Math" w:hAnsi="Cambria Math"/>
              </w:rPr>
              <m:t>l</m:t>
            </m:r>
          </m:e>
          <m:sub>
            <m:r>
              <w:rPr>
                <w:rFonts w:ascii="Cambria Math" w:hAnsi="Cambria Math"/>
              </w:rPr>
              <m:t>2</m:t>
            </m:r>
          </m:sub>
        </m:sSub>
        <m:d>
          <m:dPr>
            <m:ctrlPr>
              <w:rPr>
                <w:rFonts w:ascii="Cambria Math" w:hAnsi="Cambria Math"/>
                <w:i/>
              </w:rPr>
            </m:ctrlPr>
          </m:dPr>
          <m:e>
            <m:r>
              <w:rPr>
                <w:rFonts w:ascii="Cambria Math" w:hAnsi="Cambria Math"/>
              </w:rPr>
              <m:t>x</m:t>
            </m:r>
          </m:e>
        </m:d>
      </m:oMath>
    </w:p>
    <w:p w:rsidR="00A15187" w:rsidRPr="00EF6128" w:rsidRDefault="00D3549C" w:rsidP="00EF6128">
      <w:pPr>
        <w:jc w:val="right"/>
        <w:rPr>
          <w:i/>
          <w:iCs/>
          <w:rtl/>
        </w:rPr>
      </w:pPr>
      <m:oMathPara>
        <m:oMathParaPr>
          <m:jc m:val="left"/>
        </m:oMathParaPr>
        <m:oMath>
          <m:sSub>
            <m:sSubPr>
              <m:ctrlPr>
                <w:rPr>
                  <w:rFonts w:ascii="Cambria Math" w:hAnsi="Cambria Math"/>
                  <w:i/>
                  <w:iCs/>
                </w:rPr>
              </m:ctrlPr>
            </m:sSubPr>
            <m:e>
              <m:r>
                <w:rPr>
                  <w:rFonts w:ascii="Cambria Math" w:hAnsi="Cambria Math"/>
                </w:rPr>
                <m:t>l</m:t>
              </m:r>
            </m:e>
            <m:sub>
              <m:r>
                <w:rPr>
                  <w:rFonts w:ascii="Cambria Math" w:hAnsi="Cambria Math"/>
                </w:rPr>
                <m:t>0</m:t>
              </m:r>
            </m:sub>
          </m:sSub>
          <m:d>
            <m:dPr>
              <m:ctrlPr>
                <w:rPr>
                  <w:rFonts w:ascii="Cambria Math" w:hAnsi="Cambria Math"/>
                  <w:i/>
                </w:rPr>
              </m:ctrlPr>
            </m:dPr>
            <m:e>
              <m:r>
                <w:rPr>
                  <w:rFonts w:ascii="Cambria Math" w:hAnsi="Cambria Math"/>
                </w:rPr>
                <m:t>x</m:t>
              </m:r>
            </m:e>
          </m:d>
          <m:r>
            <w:rPr>
              <w:rFonts w:ascii="Cambria Math" w:hAnsi="Cambria Math"/>
            </w:rPr>
            <m:t>=</m:t>
          </m:r>
          <w:bookmarkStart w:id="28" w:name="_Hlk75962690"/>
          <m:f>
            <m:fPr>
              <m:ctrlPr>
                <w:rPr>
                  <w:rFonts w:ascii="Cambria Math" w:hAnsi="Cambria Math"/>
                  <w:i/>
                  <w:iCs/>
                </w:rPr>
              </m:ctrlPr>
            </m:fPr>
            <m:num>
              <m:d>
                <m:dPr>
                  <m:ctrlPr>
                    <w:rPr>
                      <w:rFonts w:ascii="Cambria Math" w:hAnsi="Cambria Math"/>
                      <w:i/>
                    </w:rPr>
                  </m:ctrlPr>
                </m:dPr>
                <m:e>
                  <m:r>
                    <w:rPr>
                      <w:rFonts w:ascii="Cambria Math" w:hAnsi="Cambria Math"/>
                    </w:rPr>
                    <m:t>x-2.5</m:t>
                  </m:r>
                </m:e>
              </m:d>
              <m:d>
                <m:dPr>
                  <m:ctrlPr>
                    <w:rPr>
                      <w:rFonts w:ascii="Cambria Math" w:hAnsi="Cambria Math"/>
                      <w:i/>
                    </w:rPr>
                  </m:ctrlPr>
                </m:dPr>
                <m:e>
                  <m:r>
                    <w:rPr>
                      <w:rFonts w:ascii="Cambria Math" w:hAnsi="Cambria Math"/>
                    </w:rPr>
                    <m:t>x-3</m:t>
                  </m:r>
                </m:e>
              </m:d>
            </m:num>
            <m:den>
              <m:d>
                <m:dPr>
                  <m:ctrlPr>
                    <w:rPr>
                      <w:rFonts w:ascii="Cambria Math" w:hAnsi="Cambria Math"/>
                      <w:i/>
                    </w:rPr>
                  </m:ctrlPr>
                </m:dPr>
                <m:e>
                  <m:r>
                    <w:rPr>
                      <w:rFonts w:ascii="Cambria Math" w:hAnsi="Cambria Math"/>
                    </w:rPr>
                    <m:t>2-2.5</m:t>
                  </m:r>
                </m:e>
              </m:d>
              <m:d>
                <m:dPr>
                  <m:ctrlPr>
                    <w:rPr>
                      <w:rFonts w:ascii="Cambria Math" w:hAnsi="Cambria Math"/>
                      <w:i/>
                    </w:rPr>
                  </m:ctrlPr>
                </m:dPr>
                <m:e>
                  <m:r>
                    <w:rPr>
                      <w:rFonts w:ascii="Cambria Math" w:hAnsi="Cambria Math"/>
                    </w:rPr>
                    <m:t>2-3</m:t>
                  </m:r>
                </m:e>
              </m:d>
            </m:den>
          </m:f>
          <w:bookmarkEnd w:id="28"/>
          <m:r>
            <w:rPr>
              <w:rFonts w:ascii="Cambria Math" w:hAnsi="Cambria Math"/>
            </w:rPr>
            <m:t>= 2</m:t>
          </m:r>
          <m:d>
            <m:dPr>
              <m:ctrlPr>
                <w:rPr>
                  <w:rFonts w:ascii="Cambria Math" w:hAnsi="Cambria Math"/>
                  <w:i/>
                  <w:iCs/>
                </w:rPr>
              </m:ctrlPr>
            </m:dPr>
            <m:e>
              <m:r>
                <w:rPr>
                  <w:rFonts w:ascii="Cambria Math" w:hAnsi="Cambria Math"/>
                </w:rPr>
                <m:t>x-2.5</m:t>
              </m:r>
            </m:e>
          </m:d>
          <m:d>
            <m:dPr>
              <m:ctrlPr>
                <w:rPr>
                  <w:rFonts w:ascii="Cambria Math" w:hAnsi="Cambria Math"/>
                  <w:i/>
                  <w:iCs/>
                </w:rPr>
              </m:ctrlPr>
            </m:dPr>
            <m:e>
              <m:r>
                <w:rPr>
                  <w:rFonts w:ascii="Cambria Math" w:hAnsi="Cambria Math"/>
                </w:rPr>
                <m:t>x-3</m:t>
              </m:r>
            </m:e>
          </m:d>
        </m:oMath>
      </m:oMathPara>
    </w:p>
    <w:p w:rsidR="00550B7A" w:rsidRPr="003F03B6" w:rsidRDefault="00D3549C" w:rsidP="003F03B6">
      <w:pPr>
        <w:jc w:val="right"/>
        <w:rPr>
          <w:i/>
          <w:iCs/>
          <w:rtl/>
        </w:rPr>
      </w:pPr>
      <m:oMathPara>
        <m:oMathParaPr>
          <m:jc m:val="left"/>
        </m:oMathParaPr>
        <m:oMath>
          <m:sSub>
            <m:sSubPr>
              <m:ctrlPr>
                <w:rPr>
                  <w:rFonts w:ascii="Cambria Math" w:hAnsi="Cambria Math"/>
                  <w:i/>
                  <w:iCs/>
                </w:rPr>
              </m:ctrlPr>
            </m:sSubPr>
            <m:e>
              <m:r>
                <w:rPr>
                  <w:rFonts w:ascii="Cambria Math" w:hAnsi="Cambria Math"/>
                </w:rPr>
                <m:t>l</m:t>
              </m:r>
            </m:e>
            <m:sub>
              <m:r>
                <w:rPr>
                  <w:rFonts w:ascii="Cambria Math" w:hAnsi="Cambria Math"/>
                </w:rPr>
                <m:t>1</m:t>
              </m:r>
            </m:sub>
          </m:sSub>
          <m:d>
            <m:dPr>
              <m:ctrlPr>
                <w:rPr>
                  <w:rFonts w:ascii="Cambria Math" w:hAnsi="Cambria Math"/>
                  <w:i/>
                  <w:iCs/>
                </w:rPr>
              </m:ctrlPr>
            </m:dPr>
            <m:e>
              <m:r>
                <w:rPr>
                  <w:rFonts w:ascii="Cambria Math" w:hAnsi="Cambria Math"/>
                </w:rPr>
                <m:t>x</m:t>
              </m:r>
            </m:e>
          </m:d>
          <m:r>
            <w:rPr>
              <w:rFonts w:ascii="Cambria Math" w:hAnsi="Cambria Math"/>
            </w:rPr>
            <m:t>=</m:t>
          </m:r>
          <w:bookmarkStart w:id="29" w:name="_Hlk75962790"/>
          <m:f>
            <m:fPr>
              <m:ctrlPr>
                <w:rPr>
                  <w:rFonts w:ascii="Cambria Math" w:hAnsi="Cambria Math"/>
                  <w:i/>
                  <w:iCs/>
                </w:rPr>
              </m:ctrlPr>
            </m:fPr>
            <m:num>
              <m:d>
                <m:dPr>
                  <m:ctrlPr>
                    <w:rPr>
                      <w:rFonts w:ascii="Cambria Math" w:hAnsi="Cambria Math"/>
                      <w:i/>
                    </w:rPr>
                  </m:ctrlPr>
                </m:dPr>
                <m:e>
                  <m:r>
                    <w:rPr>
                      <w:rFonts w:ascii="Cambria Math" w:hAnsi="Cambria Math"/>
                    </w:rPr>
                    <m:t>x-2</m:t>
                  </m:r>
                </m:e>
              </m:d>
              <m:d>
                <m:dPr>
                  <m:ctrlPr>
                    <w:rPr>
                      <w:rFonts w:ascii="Cambria Math" w:hAnsi="Cambria Math"/>
                      <w:i/>
                    </w:rPr>
                  </m:ctrlPr>
                </m:dPr>
                <m:e>
                  <m:r>
                    <w:rPr>
                      <w:rFonts w:ascii="Cambria Math" w:hAnsi="Cambria Math"/>
                    </w:rPr>
                    <m:t>x-3</m:t>
                  </m:r>
                </m:e>
              </m:d>
            </m:num>
            <m:den>
              <m:d>
                <m:dPr>
                  <m:ctrlPr>
                    <w:rPr>
                      <w:rFonts w:ascii="Cambria Math" w:hAnsi="Cambria Math"/>
                      <w:i/>
                    </w:rPr>
                  </m:ctrlPr>
                </m:dPr>
                <m:e>
                  <m:r>
                    <w:rPr>
                      <w:rFonts w:ascii="Cambria Math" w:hAnsi="Cambria Math"/>
                    </w:rPr>
                    <m:t>2.5-2</m:t>
                  </m:r>
                </m:e>
              </m:d>
              <m:d>
                <m:dPr>
                  <m:ctrlPr>
                    <w:rPr>
                      <w:rFonts w:ascii="Cambria Math" w:hAnsi="Cambria Math"/>
                      <w:i/>
                    </w:rPr>
                  </m:ctrlPr>
                </m:dPr>
                <m:e>
                  <m:r>
                    <w:rPr>
                      <w:rFonts w:ascii="Cambria Math" w:hAnsi="Cambria Math"/>
                    </w:rPr>
                    <m:t>2.5-3</m:t>
                  </m:r>
                </m:e>
              </m:d>
            </m:den>
          </m:f>
          <w:bookmarkEnd w:id="29"/>
          <m:r>
            <w:rPr>
              <w:rFonts w:ascii="Cambria Math" w:hAnsi="Cambria Math"/>
            </w:rPr>
            <m:t>=-4</m:t>
          </m:r>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x-3</m:t>
              </m:r>
            </m:e>
          </m:d>
        </m:oMath>
      </m:oMathPara>
    </w:p>
    <w:p w:rsidR="00673B5E" w:rsidRPr="00B621F7" w:rsidRDefault="00D3549C" w:rsidP="00B01FBF">
      <w:pPr>
        <w:jc w:val="right"/>
        <w:rPr>
          <w:i/>
          <w:rtl/>
        </w:rPr>
      </w:pPr>
      <m:oMathPara>
        <m:oMathParaPr>
          <m:jc m:val="left"/>
        </m:oMathParaPr>
        <m:oMath>
          <m:sSub>
            <m:sSubPr>
              <m:ctrlPr>
                <w:rPr>
                  <w:rFonts w:ascii="Cambria Math" w:hAnsi="Cambria Math"/>
                  <w:i/>
                  <w:iCs/>
                </w:rPr>
              </m:ctrlPr>
            </m:sSubPr>
            <m:e>
              <m:eqArr>
                <m:eqArrPr>
                  <m:ctrlPr>
                    <w:rPr>
                      <w:rFonts w:ascii="Cambria Math" w:hAnsi="Cambria Math"/>
                      <w:i/>
                      <w:iCs/>
                    </w:rPr>
                  </m:ctrlPr>
                </m:eqArrPr>
                <m:e/>
                <m:e>
                  <m:r>
                    <w:rPr>
                      <w:rFonts w:ascii="Cambria Math" w:hAnsi="Cambria Math"/>
                    </w:rPr>
                    <m:t>l</m:t>
                  </m:r>
                </m:e>
              </m:eqArr>
            </m:e>
            <m:sub>
              <m:r>
                <w:rPr>
                  <w:rFonts w:ascii="Cambria Math" w:hAnsi="Cambria Math"/>
                </w:rPr>
                <m:t>2</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iCs/>
                </w:rPr>
              </m:ctrlPr>
            </m:fPr>
            <m:num>
              <m:d>
                <m:dPr>
                  <m:ctrlPr>
                    <w:rPr>
                      <w:rFonts w:ascii="Cambria Math" w:hAnsi="Cambria Math"/>
                      <w:i/>
                    </w:rPr>
                  </m:ctrlPr>
                </m:dPr>
                <m:e>
                  <m:r>
                    <w:rPr>
                      <w:rFonts w:ascii="Cambria Math" w:hAnsi="Cambria Math"/>
                    </w:rPr>
                    <m:t>x-2</m:t>
                  </m:r>
                </m:e>
              </m:d>
              <m:d>
                <m:dPr>
                  <m:ctrlPr>
                    <w:rPr>
                      <w:rFonts w:ascii="Cambria Math" w:hAnsi="Cambria Math"/>
                      <w:i/>
                    </w:rPr>
                  </m:ctrlPr>
                </m:dPr>
                <m:e>
                  <m:r>
                    <w:rPr>
                      <w:rFonts w:ascii="Cambria Math" w:hAnsi="Cambria Math"/>
                    </w:rPr>
                    <m:t>x-2.5</m:t>
                  </m:r>
                </m:e>
              </m:d>
            </m:num>
            <m:den>
              <m:d>
                <m:dPr>
                  <m:ctrlPr>
                    <w:rPr>
                      <w:rFonts w:ascii="Cambria Math" w:hAnsi="Cambria Math"/>
                      <w:i/>
                    </w:rPr>
                  </m:ctrlPr>
                </m:dPr>
                <m:e>
                  <m:r>
                    <w:rPr>
                      <w:rFonts w:ascii="Cambria Math" w:hAnsi="Cambria Math"/>
                    </w:rPr>
                    <m:t>3-2</m:t>
                  </m:r>
                </m:e>
              </m:d>
              <m:d>
                <m:dPr>
                  <m:ctrlPr>
                    <w:rPr>
                      <w:rFonts w:ascii="Cambria Math" w:hAnsi="Cambria Math"/>
                      <w:i/>
                    </w:rPr>
                  </m:ctrlPr>
                </m:dPr>
                <m:e>
                  <m:r>
                    <w:rPr>
                      <w:rFonts w:ascii="Cambria Math" w:hAnsi="Cambria Math"/>
                    </w:rPr>
                    <m:t>3-2.5</m:t>
                  </m:r>
                </m:e>
              </m:d>
            </m:den>
          </m:f>
          <m:r>
            <w:rPr>
              <w:rFonts w:ascii="Cambria Math" w:hAnsi="Cambria Math"/>
            </w:rPr>
            <m:t>=2</m:t>
          </m:r>
          <m:d>
            <m:dPr>
              <m:ctrlPr>
                <w:rPr>
                  <w:rFonts w:ascii="Cambria Math" w:hAnsi="Cambria Math"/>
                  <w:i/>
                </w:rPr>
              </m:ctrlPr>
            </m:dPr>
            <m:e>
              <m:r>
                <w:rPr>
                  <w:rFonts w:ascii="Cambria Math" w:hAnsi="Cambria Math"/>
                </w:rPr>
                <m:t>x-2</m:t>
              </m:r>
            </m:e>
          </m:d>
          <m:d>
            <m:dPr>
              <m:ctrlPr>
                <w:rPr>
                  <w:rFonts w:ascii="Cambria Math" w:hAnsi="Cambria Math"/>
                  <w:i/>
                </w:rPr>
              </m:ctrlPr>
            </m:dPr>
            <m:e>
              <m:r>
                <w:rPr>
                  <w:rFonts w:ascii="Cambria Math" w:hAnsi="Cambria Math"/>
                </w:rPr>
                <m:t>x-2.5</m:t>
              </m:r>
            </m:e>
          </m:d>
        </m:oMath>
      </m:oMathPara>
    </w:p>
    <w:p w:rsidR="00F54534" w:rsidRPr="00D21784" w:rsidRDefault="00D651A7" w:rsidP="00B01FBF">
      <w:pPr>
        <w:jc w:val="right"/>
        <w:rPr>
          <w:i/>
        </w:rPr>
      </w:pPr>
      <w:r w:rsidRPr="00D21784">
        <w:rPr>
          <w:i/>
        </w:rPr>
        <w:t>a</w:t>
      </w:r>
      <w:r w:rsidR="00F54534" w:rsidRPr="00D21784">
        <w:rPr>
          <w:i/>
        </w:rPr>
        <w:t>lso</w:t>
      </w:r>
    </w:p>
    <w:p w:rsidR="00D21784" w:rsidRPr="00A06C38" w:rsidRDefault="003C3A16" w:rsidP="00A06C38">
      <w:pPr>
        <w:jc w:val="right"/>
        <w:rPr>
          <w:i/>
          <w:rtl/>
        </w:rPr>
      </w:pPr>
      <m:oMathPara>
        <m:oMathParaPr>
          <m:jc m:val="left"/>
        </m:oMathParaPr>
        <m:oMath>
          <m:r>
            <w:rPr>
              <w:rFonts w:ascii="Cambria Math" w:hAnsi="Cambria Math"/>
            </w:rPr>
            <m:t>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0</m:t>
                  </m:r>
                </m:sub>
              </m:sSub>
            </m:e>
          </m:d>
          <m:r>
            <w:rPr>
              <w:rFonts w:ascii="Cambria Math" w:hAnsi="Cambria Math"/>
            </w:rPr>
            <m:t>=f</m:t>
          </m:r>
          <m:d>
            <m:dPr>
              <m:ctrlPr>
                <w:rPr>
                  <w:rFonts w:ascii="Cambria Math" w:hAnsi="Cambria Math"/>
                  <w:i/>
                  <w:iCs/>
                </w:rPr>
              </m:ctrlPr>
            </m:dPr>
            <m:e>
              <m:r>
                <w:rPr>
                  <w:rFonts w:ascii="Cambria Math" w:hAnsi="Cambria Math"/>
                </w:rPr>
                <m:t>2</m:t>
              </m:r>
            </m:e>
          </m:d>
          <m:r>
            <w:rPr>
              <w:rFonts w:ascii="Cambria Math" w:hAnsi="Cambria Math"/>
            </w:rPr>
            <m:t>=</m:t>
          </m:r>
          <w:bookmarkStart w:id="30" w:name="_Hlk75913449"/>
          <m:f>
            <m:fPr>
              <m:ctrlPr>
                <w:rPr>
                  <w:rFonts w:ascii="Cambria Math" w:hAnsi="Cambria Math"/>
                  <w:i/>
                  <w:iCs/>
                </w:rPr>
              </m:ctrlPr>
            </m:fPr>
            <m:num>
              <m:r>
                <w:rPr>
                  <w:rFonts w:ascii="Cambria Math" w:hAnsi="Cambria Math"/>
                </w:rPr>
                <m:t>1</m:t>
              </m:r>
            </m:num>
            <m:den>
              <m:r>
                <w:rPr>
                  <w:rFonts w:ascii="Cambria Math" w:hAnsi="Cambria Math"/>
                </w:rPr>
                <m:t>2</m:t>
              </m:r>
            </m:den>
          </m:f>
          <w:bookmarkEnd w:id="30"/>
          <m:r>
            <w:rPr>
              <w:rFonts w:ascii="Cambria Math" w:hAnsi="Cambria Math"/>
            </w:rPr>
            <m:t>,  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1</m:t>
                  </m:r>
                </m:sub>
              </m:sSub>
            </m:e>
          </m:d>
          <m:r>
            <w:rPr>
              <w:rFonts w:ascii="Cambria Math" w:hAnsi="Cambria Math"/>
            </w:rPr>
            <m:t>=f</m:t>
          </m:r>
          <m:d>
            <m:dPr>
              <m:ctrlPr>
                <w:rPr>
                  <w:rFonts w:ascii="Cambria Math" w:hAnsi="Cambria Math"/>
                  <w:i/>
                  <w:iCs/>
                </w:rPr>
              </m:ctrlPr>
            </m:dPr>
            <m:e>
              <m:r>
                <w:rPr>
                  <w:rFonts w:ascii="Cambria Math" w:hAnsi="Cambria Math"/>
                </w:rPr>
                <m:t>2.5</m:t>
              </m:r>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2.5</m:t>
              </m:r>
            </m:den>
          </m:f>
          <m:r>
            <w:rPr>
              <w:rFonts w:ascii="Cambria Math" w:hAnsi="Cambria Math"/>
            </w:rPr>
            <m:t>,  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2</m:t>
                  </m:r>
                </m:sub>
              </m:sSub>
            </m:e>
          </m:d>
          <m:r>
            <w:rPr>
              <w:rFonts w:ascii="Cambria Math" w:hAnsi="Cambria Math"/>
            </w:rPr>
            <m:t>=f</m:t>
          </m:r>
          <m:d>
            <m:dPr>
              <m:ctrlPr>
                <w:rPr>
                  <w:rFonts w:ascii="Cambria Math" w:hAnsi="Cambria Math"/>
                  <w:i/>
                  <w:iCs/>
                </w:rPr>
              </m:ctrlPr>
            </m:dPr>
            <m:e>
              <m:r>
                <w:rPr>
                  <w:rFonts w:ascii="Cambria Math" w:hAnsi="Cambria Math"/>
                </w:rPr>
                <m:t>3</m:t>
              </m:r>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3</m:t>
              </m:r>
            </m:den>
          </m:f>
        </m:oMath>
      </m:oMathPara>
    </w:p>
    <w:p w:rsidR="00550B7A" w:rsidRPr="00E968C9" w:rsidRDefault="004424EF" w:rsidP="00550B7A">
      <w:pPr>
        <w:jc w:val="right"/>
        <w:rPr>
          <w:iCs/>
          <w:rtl/>
        </w:rPr>
      </w:pPr>
      <w:r w:rsidRPr="00E968C9">
        <w:rPr>
          <w:iCs/>
        </w:rPr>
        <w:t xml:space="preserve">Therefore, theLagrange </w:t>
      </w:r>
      <w:r w:rsidRPr="00E968C9">
        <w:t>interpolating</w:t>
      </w:r>
      <w:r w:rsidRPr="00E968C9">
        <w:rPr>
          <w:iCs/>
        </w:rPr>
        <w:t xml:space="preserve"> polynomial,</w:t>
      </w:r>
      <m:oMath>
        <m:sSub>
          <m:sSubPr>
            <m:ctrlPr>
              <w:rPr>
                <w:rFonts w:ascii="Cambria Math" w:hAnsi="Cambria Math"/>
                <w:i/>
              </w:rPr>
            </m:ctrlPr>
          </m:sSubPr>
          <m:e>
            <m:r>
              <w:rPr>
                <w:rFonts w:ascii="Cambria Math" w:hAnsi="Cambria Math"/>
              </w:rPr>
              <m:t>P</m:t>
            </m:r>
          </m:e>
          <m:sub>
            <m:r>
              <w:rPr>
                <w:rFonts w:ascii="Cambria Math" w:hAnsi="Cambria Math"/>
              </w:rPr>
              <m:t>2</m:t>
            </m:r>
          </m:sub>
        </m:sSub>
        <m:d>
          <m:dPr>
            <m:ctrlPr>
              <w:rPr>
                <w:rFonts w:ascii="Cambria Math" w:hAnsi="Cambria Math"/>
                <w:i/>
              </w:rPr>
            </m:ctrlPr>
          </m:dPr>
          <m:e>
            <m:r>
              <w:rPr>
                <w:rFonts w:ascii="Cambria Math" w:hAnsi="Cambria Math"/>
              </w:rPr>
              <m:t>x</m:t>
            </m:r>
          </m:e>
        </m:d>
      </m:oMath>
      <w:r w:rsidRPr="00E968C9">
        <w:rPr>
          <w:iCs/>
        </w:rPr>
        <w:t>is given by</w:t>
      </w:r>
    </w:p>
    <w:p w:rsidR="004424EF" w:rsidRPr="00855657" w:rsidRDefault="00D3549C" w:rsidP="00855657">
      <w:pPr>
        <w:jc w:val="right"/>
        <w:rPr>
          <w:i/>
          <w:rtl/>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2</m:t>
              </m:r>
            </m:sub>
          </m:sSub>
          <m:d>
            <m:dPr>
              <m:ctrlPr>
                <w:rPr>
                  <w:rFonts w:ascii="Cambria Math" w:hAnsi="Cambria Math"/>
                  <w:i/>
                </w:rPr>
              </m:ctrlPr>
            </m:dPr>
            <m:e>
              <m:r>
                <w:rPr>
                  <w:rFonts w:ascii="Cambria Math" w:hAnsi="Cambria Math"/>
                </w:rPr>
                <m:t>x</m:t>
              </m:r>
            </m:e>
          </m:d>
          <m:r>
            <w:rPr>
              <w:rFonts w:ascii="Cambria Math" w:hAnsi="Cambria Math"/>
            </w:rPr>
            <m:t>=</m:t>
          </m:r>
          <w:bookmarkStart w:id="31" w:name="_Hlk75904236"/>
          <w:bookmarkStart w:id="32" w:name="_Hlk75904939"/>
          <m:d>
            <m:dPr>
              <m:ctrlPr>
                <w:rPr>
                  <w:rFonts w:ascii="Cambria Math" w:hAnsi="Cambria Math"/>
                  <w:i/>
                  <w:iCs/>
                </w:rPr>
              </m:ctrlPr>
            </m:dPr>
            <m:e>
              <m:r>
                <w:rPr>
                  <w:rFonts w:ascii="Cambria Math" w:hAnsi="Cambria Math"/>
                </w:rPr>
                <m:t>x-2.5</m:t>
              </m:r>
            </m:e>
          </m:d>
          <m:d>
            <m:dPr>
              <m:ctrlPr>
                <w:rPr>
                  <w:rFonts w:ascii="Cambria Math" w:hAnsi="Cambria Math"/>
                  <w:i/>
                  <w:iCs/>
                </w:rPr>
              </m:ctrlPr>
            </m:dPr>
            <m:e>
              <m:r>
                <w:rPr>
                  <w:rFonts w:ascii="Cambria Math" w:hAnsi="Cambria Math"/>
                </w:rPr>
                <m:t>x-3</m:t>
              </m:r>
            </m:e>
          </m:d>
          <w:bookmarkEnd w:id="31"/>
          <m:r>
            <w:rPr>
              <w:rFonts w:ascii="Cambria Math" w:hAnsi="Cambria Math"/>
            </w:rPr>
            <m:t>-</m:t>
          </m:r>
          <m:f>
            <m:fPr>
              <m:ctrlPr>
                <w:rPr>
                  <w:rFonts w:ascii="Cambria Math" w:hAnsi="Cambria Math"/>
                  <w:i/>
                  <w:iCs/>
                </w:rPr>
              </m:ctrlPr>
            </m:fPr>
            <m:num>
              <m:r>
                <w:rPr>
                  <w:rFonts w:ascii="Cambria Math" w:hAnsi="Cambria Math"/>
                </w:rPr>
                <m:t>8</m:t>
              </m:r>
            </m:num>
            <m:den>
              <m:r>
                <w:rPr>
                  <w:rFonts w:ascii="Cambria Math" w:hAnsi="Cambria Math"/>
                </w:rPr>
                <m:t>5</m:t>
              </m:r>
            </m:den>
          </m:f>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x-3</m:t>
              </m:r>
            </m:e>
          </m:d>
          <m:r>
            <w:rPr>
              <w:rFonts w:ascii="Cambria Math" w:hAnsi="Cambria Math"/>
            </w:rPr>
            <m:t>+</m:t>
          </m:r>
          <w:bookmarkEnd w:id="32"/>
          <m:f>
            <m:fPr>
              <m:ctrlPr>
                <w:rPr>
                  <w:rFonts w:ascii="Cambria Math" w:hAnsi="Cambria Math"/>
                  <w:i/>
                  <w:iCs/>
                </w:rPr>
              </m:ctrlPr>
            </m:fPr>
            <m:num>
              <m:r>
                <w:rPr>
                  <w:rFonts w:ascii="Cambria Math" w:hAnsi="Cambria Math"/>
                </w:rPr>
                <m:t>2</m:t>
              </m:r>
            </m:num>
            <m:den>
              <m:r>
                <w:rPr>
                  <w:rFonts w:ascii="Cambria Math" w:hAnsi="Cambria Math"/>
                </w:rPr>
                <m:t>3</m:t>
              </m:r>
            </m:den>
          </m:f>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x-2.5</m:t>
              </m:r>
            </m:e>
          </m:d>
        </m:oMath>
      </m:oMathPara>
    </w:p>
    <w:p w:rsidR="00F223A6" w:rsidRPr="00F77ABA" w:rsidRDefault="00D651A7" w:rsidP="00D651A7">
      <w:pPr>
        <w:jc w:val="center"/>
        <w:rPr>
          <w:iCs/>
          <w:rtl/>
        </w:rPr>
      </w:pPr>
      <m:oMathPara>
        <m:oMathParaPr>
          <m:jc m:val="left"/>
        </m:oMathParaPr>
        <m:oMath>
          <w:bookmarkStart w:id="33" w:name="_Hlk75906708"/>
          <m:r>
            <w:rPr>
              <w:rFonts w:ascii="Cambria Math" w:hAnsi="Cambria Math"/>
            </w:rPr>
            <m:t xml:space="preserve">            =</m:t>
          </m:r>
          <w:bookmarkStart w:id="34" w:name="_Hlk75932390"/>
          <w:bookmarkEnd w:id="33"/>
          <m:f>
            <m:fPr>
              <m:ctrlPr>
                <w:rPr>
                  <w:rFonts w:ascii="Cambria Math" w:hAnsi="Cambria Math"/>
                  <w:i/>
                  <w:iCs/>
                </w:rPr>
              </m:ctrlPr>
            </m:fPr>
            <m:num>
              <m:r>
                <w:rPr>
                  <w:rFonts w:ascii="Cambria Math" w:hAnsi="Cambria Math"/>
                </w:rPr>
                <m:t>1</m:t>
              </m:r>
            </m:num>
            <m:den>
              <m:r>
                <w:rPr>
                  <w:rFonts w:ascii="Cambria Math" w:hAnsi="Cambria Math"/>
                </w:rPr>
                <m:t>15</m:t>
              </m:r>
            </m:den>
          </m:f>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2</m:t>
              </m:r>
            </m:den>
          </m:f>
          <m:r>
            <w:rPr>
              <w:rFonts w:ascii="Cambria Math" w:hAnsi="Cambria Math"/>
            </w:rPr>
            <m:t>x+</m:t>
          </m:r>
          <m:f>
            <m:fPr>
              <m:ctrlPr>
                <w:rPr>
                  <w:rFonts w:ascii="Cambria Math" w:hAnsi="Cambria Math"/>
                  <w:i/>
                  <w:iCs/>
                </w:rPr>
              </m:ctrlPr>
            </m:fPr>
            <m:num>
              <m:r>
                <w:rPr>
                  <w:rFonts w:ascii="Cambria Math" w:hAnsi="Cambria Math"/>
                </w:rPr>
                <m:t>37</m:t>
              </m:r>
            </m:num>
            <m:den>
              <m:r>
                <w:rPr>
                  <w:rFonts w:ascii="Cambria Math" w:hAnsi="Cambria Math"/>
                </w:rPr>
                <m:t>30</m:t>
              </m:r>
            </m:den>
          </m:f>
          <w:bookmarkEnd w:id="34"/>
        </m:oMath>
      </m:oMathPara>
    </w:p>
    <w:p w:rsidR="0054078D" w:rsidRDefault="00F77ABA" w:rsidP="0054078D">
      <w:pPr>
        <w:jc w:val="right"/>
        <w:rPr>
          <w:iCs/>
        </w:rPr>
      </w:pPr>
      <w:r w:rsidRPr="00F77ABA">
        <w:rPr>
          <w:iCs/>
        </w:rPr>
        <w:t>solid line:f(x</w:t>
      </w:r>
      <w:r w:rsidR="0054078D">
        <w:rPr>
          <w:iCs/>
        </w:rPr>
        <w:t>)</w:t>
      </w:r>
      <w:r w:rsidRPr="00F77ABA">
        <w:rPr>
          <w:iCs/>
        </w:rPr>
        <w:t>, given function</w:t>
      </w:r>
    </w:p>
    <w:p w:rsidR="00482A8A" w:rsidRPr="00F77ABA" w:rsidRDefault="00F77ABA" w:rsidP="0054078D">
      <w:pPr>
        <w:jc w:val="right"/>
        <w:rPr>
          <w:iCs/>
          <w:rtl/>
        </w:rPr>
      </w:pPr>
      <w:r w:rsidRPr="00F77ABA">
        <w:rPr>
          <w:iCs/>
        </w:rPr>
        <w:t>dashed line:pn(x), interpolating polynomial</w:t>
      </w:r>
    </w:p>
    <w:p w:rsidR="00482A8A" w:rsidRPr="00EB3B27" w:rsidRDefault="00482A8A" w:rsidP="00D651A7">
      <w:pPr>
        <w:jc w:val="center"/>
        <w:rPr>
          <w:i/>
          <w:rtl/>
        </w:rPr>
      </w:pPr>
    </w:p>
    <w:p w:rsidR="00B47AFC" w:rsidRPr="002C5CF3" w:rsidRDefault="000B3BA3" w:rsidP="000B3BA3">
      <w:pPr>
        <w:jc w:val="right"/>
        <w:rPr>
          <w:i/>
          <w:rtl/>
        </w:rPr>
      </w:pPr>
      <w:r>
        <w:rPr>
          <w:i/>
          <w:noProof/>
          <w:rtl/>
        </w:rPr>
        <w:drawing>
          <wp:inline distT="0" distB="0" distL="0" distR="0">
            <wp:extent cx="2552146" cy="1980000"/>
            <wp:effectExtent l="0" t="0" r="635" b="127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52146" cy="1980000"/>
                    </a:xfrm>
                    <a:prstGeom prst="rect">
                      <a:avLst/>
                    </a:prstGeom>
                  </pic:spPr>
                </pic:pic>
              </a:graphicData>
            </a:graphic>
          </wp:inline>
        </w:drawing>
      </w:r>
    </w:p>
    <w:p w:rsidR="002C5CF3" w:rsidRDefault="002C5CF3" w:rsidP="00716B07">
      <w:pPr>
        <w:jc w:val="center"/>
        <w:rPr>
          <w:i/>
          <w:rtl/>
        </w:rPr>
      </w:pPr>
    </w:p>
    <w:p w:rsidR="00302817" w:rsidRDefault="00302817" w:rsidP="00302817">
      <w:pPr>
        <w:jc w:val="right"/>
        <w:rPr>
          <w:iCs/>
          <w:color w:val="FF0000"/>
        </w:rPr>
      </w:pPr>
    </w:p>
    <w:p w:rsidR="00302817" w:rsidRDefault="00302817" w:rsidP="00302817">
      <w:pPr>
        <w:jc w:val="right"/>
        <w:rPr>
          <w:iCs/>
          <w:color w:val="FF0000"/>
        </w:rPr>
      </w:pPr>
    </w:p>
    <w:p w:rsidR="00AC7762" w:rsidRPr="00AC7762" w:rsidRDefault="00E1026E" w:rsidP="00B80816">
      <w:pPr>
        <w:jc w:val="right"/>
        <w:rPr>
          <w:i/>
          <w:iCs/>
          <w:rtl/>
        </w:rPr>
      </w:pPr>
      <w:r w:rsidRPr="007F0DB3">
        <w:rPr>
          <w:iCs/>
        </w:rPr>
        <w:t>The</w:t>
      </w:r>
      <w:r>
        <w:rPr>
          <w:iCs/>
        </w:rPr>
        <w:t>error</w:t>
      </w:r>
      <m:oMath>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d>
              <m:dPr>
                <m:ctrlPr>
                  <w:rPr>
                    <w:rFonts w:ascii="Cambria Math" w:hAnsi="Cambria Math"/>
                    <w:i/>
                  </w:rPr>
                </m:ctrlPr>
              </m:dPr>
              <m:e>
                <m:r>
                  <w:rPr>
                    <w:rFonts w:ascii="Cambria Math" w:hAnsi="Cambria Math"/>
                  </w:rPr>
                  <m:t>x</m:t>
                </m:r>
              </m:e>
            </m:d>
          </m:e>
        </m:d>
        <m:r>
          <m:rPr>
            <m:sty m:val="p"/>
          </m:rPr>
          <w:rPr>
            <w:rFonts w:ascii="Cambria Math" w:hAnsi="Cambria Math"/>
          </w:rPr>
          <m:t xml:space="preserve">  is</m:t>
        </m:r>
        <m:r>
          <m:rPr>
            <m:sty m:val="p"/>
          </m:rPr>
          <w:rPr>
            <w:rFonts w:ascii="Cambria Math" w:hAnsi="Cambria Math"/>
          </w:rPr>
          <w:br/>
        </m:r>
      </m:oMath>
    </w:p>
    <w:p w:rsidR="005D6D03" w:rsidRDefault="00BA684F" w:rsidP="00E1026E">
      <w:pPr>
        <w:jc w:val="right"/>
        <w:rPr>
          <w:i/>
          <w:rtl/>
        </w:rPr>
      </w:pPr>
      <w:r>
        <w:rPr>
          <w:i/>
          <w:noProof/>
          <w:rtl/>
        </w:rPr>
        <w:drawing>
          <wp:inline distT="0" distB="0" distL="0" distR="0">
            <wp:extent cx="2386855" cy="1980000"/>
            <wp:effectExtent l="0" t="0" r="0" b="127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ورة 13"/>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5" cy="1980000"/>
                    </a:xfrm>
                    <a:prstGeom prst="rect">
                      <a:avLst/>
                    </a:prstGeom>
                  </pic:spPr>
                </pic:pic>
              </a:graphicData>
            </a:graphic>
          </wp:inline>
        </w:drawing>
      </w:r>
    </w:p>
    <w:p w:rsidR="00651FC1" w:rsidRDefault="00651FC1" w:rsidP="00651FC1">
      <w:pPr>
        <w:jc w:val="right"/>
      </w:pPr>
      <w:r>
        <w:rPr>
          <w:iCs/>
        </w:rPr>
        <w:t>The curve interlocks with the a-axis at 0, 2.5 and 3</w:t>
      </w:r>
    </w:p>
    <w:p w:rsidR="00302817" w:rsidRDefault="00302817" w:rsidP="00651FC1">
      <w:pPr>
        <w:rPr>
          <w:iCs/>
          <w:color w:val="FF0000"/>
        </w:rPr>
      </w:pPr>
    </w:p>
    <w:p w:rsidR="00AC7762" w:rsidRPr="00E968C9" w:rsidRDefault="00AC7762" w:rsidP="00E1026E">
      <w:pPr>
        <w:jc w:val="right"/>
        <w:rPr>
          <w:i/>
          <w:rtl/>
        </w:rPr>
      </w:pPr>
    </w:p>
    <w:p w:rsidR="00A37E8B" w:rsidRPr="00E968C9" w:rsidRDefault="00A37E8B" w:rsidP="00A37E8B">
      <w:pPr>
        <w:jc w:val="right"/>
        <w:rPr>
          <w:i/>
          <w:rtl/>
        </w:rPr>
      </w:pPr>
      <w:r w:rsidRPr="00E968C9">
        <w:t xml:space="preserve">For </w:t>
      </w:r>
      <m:oMath>
        <m:r>
          <w:rPr>
            <w:rFonts w:ascii="Cambria Math" w:hAnsi="Cambria Math"/>
          </w:rPr>
          <m:t>n=3</m:t>
        </m:r>
      </m:oMath>
      <w:r w:rsidRPr="00E968C9">
        <w:t>, take</w:t>
      </w:r>
      <m:oMath>
        <m:sSub>
          <m:sSubPr>
            <m:ctrlPr>
              <w:rPr>
                <w:rFonts w:ascii="Cambria Math" w:hAnsi="Cambria Math"/>
                <w:i/>
                <w:iCs/>
              </w:rPr>
            </m:ctrlPr>
          </m:sSubPr>
          <m:e>
            <m:r>
              <w:rPr>
                <w:rFonts w:ascii="Cambria Math" w:hAnsi="Cambria Math"/>
              </w:rPr>
              <m:t xml:space="preserve"> x</m:t>
            </m:r>
            <m:ctrlPr>
              <w:rPr>
                <w:rFonts w:ascii="Cambria Math" w:hAnsi="Cambria Math"/>
                <w:i/>
              </w:rPr>
            </m:ctrlPr>
          </m:e>
          <m:sub>
            <m:r>
              <w:rPr>
                <w:rFonts w:ascii="Cambria Math" w:hAnsi="Cambria Math"/>
              </w:rPr>
              <m:t>0</m:t>
            </m:r>
          </m:sub>
        </m:sSub>
        <m:r>
          <w:rPr>
            <w:rFonts w:ascii="Cambria Math" w:hAnsi="Cambria Math"/>
          </w:rPr>
          <m:t>=2,</m:t>
        </m:r>
        <m:sSub>
          <m:sSubPr>
            <m:ctrlPr>
              <w:rPr>
                <w:rFonts w:ascii="Cambria Math" w:hAnsi="Cambria Math"/>
                <w:i/>
                <w:iCs/>
              </w:rPr>
            </m:ctrlPr>
          </m:sSubPr>
          <m:e>
            <m:r>
              <w:rPr>
                <w:rFonts w:ascii="Cambria Math" w:hAnsi="Cambria Math"/>
              </w:rPr>
              <m:t>x</m:t>
            </m:r>
            <m:ctrlPr>
              <w:rPr>
                <w:rFonts w:ascii="Cambria Math" w:hAnsi="Cambria Math"/>
                <w:i/>
              </w:rPr>
            </m:ctrlPr>
          </m:e>
          <m:sub>
            <m:r>
              <w:rPr>
                <w:rFonts w:ascii="Cambria Math" w:hAnsi="Cambria Math"/>
              </w:rPr>
              <m:t>1</m:t>
            </m:r>
          </m:sub>
        </m:sSub>
        <m:r>
          <w:rPr>
            <w:rFonts w:ascii="Cambria Math" w:hAnsi="Cambria Math"/>
          </w:rPr>
          <m:t xml:space="preserve">=2+1/3, </m:t>
        </m:r>
        <m:sSub>
          <m:sSubPr>
            <m:ctrlPr>
              <w:rPr>
                <w:rFonts w:ascii="Cambria Math" w:hAnsi="Cambria Math"/>
                <w:i/>
                <w:iCs/>
              </w:rPr>
            </m:ctrlPr>
          </m:sSubPr>
          <m:e>
            <m:r>
              <w:rPr>
                <w:rFonts w:ascii="Cambria Math" w:hAnsi="Cambria Math"/>
              </w:rPr>
              <m:t>x</m:t>
            </m:r>
            <m:ctrlPr>
              <w:rPr>
                <w:rFonts w:ascii="Cambria Math" w:hAnsi="Cambria Math"/>
                <w:i/>
              </w:rPr>
            </m:ctrlPr>
          </m:e>
          <m:sub>
            <m:r>
              <w:rPr>
                <w:rFonts w:ascii="Cambria Math" w:hAnsi="Cambria Math"/>
              </w:rPr>
              <m:t>2</m:t>
            </m:r>
          </m:sub>
        </m:sSub>
        <m:r>
          <w:rPr>
            <w:rFonts w:ascii="Cambria Math" w:hAnsi="Cambria Math"/>
          </w:rPr>
          <m:t xml:space="preserve">=2+2/3, </m:t>
        </m:r>
        <m:sSub>
          <m:sSubPr>
            <m:ctrlPr>
              <w:rPr>
                <w:rFonts w:ascii="Cambria Math" w:hAnsi="Cambria Math"/>
                <w:i/>
                <w:iCs/>
              </w:rPr>
            </m:ctrlPr>
          </m:sSubPr>
          <m:e>
            <m:r>
              <w:rPr>
                <w:rFonts w:ascii="Cambria Math" w:hAnsi="Cambria Math"/>
              </w:rPr>
              <m:t>x</m:t>
            </m:r>
            <m:ctrlPr>
              <w:rPr>
                <w:rFonts w:ascii="Cambria Math" w:hAnsi="Cambria Math"/>
                <w:i/>
              </w:rPr>
            </m:ctrlPr>
          </m:e>
          <m:sub>
            <m:r>
              <w:rPr>
                <w:rFonts w:ascii="Cambria Math" w:hAnsi="Cambria Math"/>
              </w:rPr>
              <m:t>3</m:t>
            </m:r>
          </m:sub>
        </m:sSub>
        <m:r>
          <w:rPr>
            <w:rFonts w:ascii="Cambria Math" w:hAnsi="Cambria Math"/>
          </w:rPr>
          <m:t>=3</m:t>
        </m:r>
      </m:oMath>
    </w:p>
    <w:p w:rsidR="00A37E8B" w:rsidRPr="00E968C9" w:rsidRDefault="00A37E8B" w:rsidP="00A37E8B">
      <w:pPr>
        <w:jc w:val="right"/>
        <w:rPr>
          <w:i/>
          <w:iCs/>
          <w:rtl/>
        </w:rPr>
      </w:pPr>
      <w:r w:rsidRPr="00E968C9">
        <w:t>To find the</w:t>
      </w:r>
      <w:r w:rsidRPr="00E968C9">
        <w:rPr>
          <w:iCs/>
          <w:color w:val="000000" w:themeColor="text1"/>
        </w:rPr>
        <w:t xml:space="preserve">Lagrange polynomial of degree </w:t>
      </w:r>
      <w:r w:rsidR="00012C3F" w:rsidRPr="00E968C9">
        <w:rPr>
          <w:iCs/>
          <w:color w:val="000000" w:themeColor="text1"/>
        </w:rPr>
        <w:t>3</w:t>
      </w:r>
      <w:r w:rsidRPr="00E968C9">
        <w:rPr>
          <w:iCs/>
          <w:color w:val="000000" w:themeColor="text1"/>
        </w:rPr>
        <w:t xml:space="preserve">, first find the value of </w:t>
      </w:r>
      <m:oMath>
        <m:sSub>
          <m:sSubPr>
            <m:ctrlPr>
              <w:rPr>
                <w:rFonts w:ascii="Cambria Math" w:hAnsi="Cambria Math"/>
                <w:i/>
                <w:iCs/>
              </w:rPr>
            </m:ctrlPr>
          </m:sSubPr>
          <m:e>
            <m:r>
              <w:rPr>
                <w:rFonts w:ascii="Cambria Math" w:hAnsi="Cambria Math"/>
              </w:rPr>
              <m:t>l</m:t>
            </m:r>
          </m:e>
          <m:sub>
            <m:r>
              <w:rPr>
                <w:rFonts w:ascii="Cambria Math" w:hAnsi="Cambria Math"/>
              </w:rPr>
              <m:t>0</m:t>
            </m:r>
          </m:sub>
        </m:sSub>
        <m:d>
          <m:dPr>
            <m:ctrlPr>
              <w:rPr>
                <w:rFonts w:ascii="Cambria Math" w:hAnsi="Cambria Math"/>
                <w:i/>
                <w:iCs/>
              </w:rPr>
            </m:ctrlPr>
          </m:dPr>
          <m:e>
            <m:r>
              <w:rPr>
                <w:rFonts w:ascii="Cambria Math" w:hAnsi="Cambria Math"/>
              </w:rPr>
              <m:t>x</m:t>
            </m:r>
          </m:e>
        </m:d>
        <m:r>
          <w:rPr>
            <w:rFonts w:ascii="Cambria Math" w:hAnsi="Cambria Math"/>
          </w:rPr>
          <m:t>,</m:t>
        </m:r>
        <m:sSub>
          <m:sSubPr>
            <m:ctrlPr>
              <w:rPr>
                <w:rFonts w:ascii="Cambria Math" w:hAnsi="Cambria Math"/>
                <w:i/>
                <w:iCs/>
              </w:rPr>
            </m:ctrlPr>
          </m:sSubPr>
          <m:e>
            <m:r>
              <w:rPr>
                <w:rFonts w:ascii="Cambria Math" w:hAnsi="Cambria Math"/>
              </w:rPr>
              <m:t>l</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iCs/>
              </w:rPr>
            </m:ctrlPr>
          </m:sSubPr>
          <m:e>
            <m:r>
              <w:rPr>
                <w:rFonts w:ascii="Cambria Math" w:hAnsi="Cambria Math"/>
              </w:rPr>
              <m:t>l</m:t>
            </m:r>
          </m:e>
          <m:sub>
            <m:r>
              <w:rPr>
                <w:rFonts w:ascii="Cambria Math" w:hAnsi="Cambria Math"/>
              </w:rPr>
              <m:t>2</m:t>
            </m:r>
          </m:sub>
        </m:sSub>
        <m:d>
          <m:dPr>
            <m:ctrlPr>
              <w:rPr>
                <w:rFonts w:ascii="Cambria Math" w:hAnsi="Cambria Math"/>
                <w:i/>
              </w:rPr>
            </m:ctrlPr>
          </m:dPr>
          <m:e>
            <m:r>
              <w:rPr>
                <w:rFonts w:ascii="Cambria Math" w:hAnsi="Cambria Math"/>
              </w:rPr>
              <m:t>x</m:t>
            </m:r>
          </m:e>
        </m:d>
      </m:oMath>
      <w:r w:rsidR="0065157A" w:rsidRPr="00E968C9">
        <w:t>and</w:t>
      </w:r>
      <m:oMath>
        <m:sSub>
          <m:sSubPr>
            <m:ctrlPr>
              <w:rPr>
                <w:rFonts w:ascii="Cambria Math" w:hAnsi="Cambria Math"/>
                <w:i/>
                <w:iCs/>
              </w:rPr>
            </m:ctrlPr>
          </m:sSubPr>
          <m:e>
            <m:r>
              <w:rPr>
                <w:rFonts w:ascii="Cambria Math" w:hAnsi="Cambria Math"/>
              </w:rPr>
              <m:t>l</m:t>
            </m:r>
          </m:e>
          <m:sub>
            <m:r>
              <w:rPr>
                <w:rFonts w:ascii="Cambria Math" w:hAnsi="Cambria Math"/>
              </w:rPr>
              <m:t>3</m:t>
            </m:r>
          </m:sub>
        </m:sSub>
        <m:d>
          <m:dPr>
            <m:ctrlPr>
              <w:rPr>
                <w:rFonts w:ascii="Cambria Math" w:hAnsi="Cambria Math"/>
                <w:i/>
                <w:iCs/>
              </w:rPr>
            </m:ctrlPr>
          </m:dPr>
          <m:e>
            <m:r>
              <w:rPr>
                <w:rFonts w:ascii="Cambria Math" w:hAnsi="Cambria Math"/>
              </w:rPr>
              <m:t>x</m:t>
            </m:r>
          </m:e>
        </m:d>
      </m:oMath>
    </w:p>
    <w:p w:rsidR="00C5380B" w:rsidRPr="00D21784" w:rsidRDefault="00D3549C" w:rsidP="00D21784">
      <w:pPr>
        <w:jc w:val="right"/>
        <w:rPr>
          <w:i/>
          <w:iCs/>
          <w:rtl/>
        </w:rPr>
      </w:pPr>
      <m:oMathPara>
        <m:oMathParaPr>
          <m:jc m:val="left"/>
        </m:oMathParaPr>
        <m:oMath>
          <m:sSub>
            <m:sSubPr>
              <m:ctrlPr>
                <w:rPr>
                  <w:rFonts w:ascii="Cambria Math" w:hAnsi="Cambria Math"/>
                  <w:i/>
                  <w:iCs/>
                </w:rPr>
              </m:ctrlPr>
            </m:sSubPr>
            <m:e>
              <m:r>
                <w:rPr>
                  <w:rFonts w:ascii="Cambria Math" w:hAnsi="Cambria Math"/>
                </w:rPr>
                <m:t>l</m:t>
              </m:r>
            </m:e>
            <m:sub>
              <m:r>
                <w:rPr>
                  <w:rFonts w:ascii="Cambria Math" w:hAnsi="Cambria Math"/>
                </w:rPr>
                <m:t>0</m:t>
              </m:r>
            </m:sub>
          </m:sSub>
          <m:d>
            <m:dPr>
              <m:ctrlPr>
                <w:rPr>
                  <w:rFonts w:ascii="Cambria Math" w:hAnsi="Cambria Math"/>
                  <w:i/>
                </w:rPr>
              </m:ctrlPr>
            </m:dPr>
            <m:e>
              <m:r>
                <w:rPr>
                  <w:rFonts w:ascii="Cambria Math" w:hAnsi="Cambria Math"/>
                </w:rPr>
                <m:t>x</m:t>
              </m:r>
            </m:e>
          </m:d>
          <m:r>
            <w:rPr>
              <w:rFonts w:ascii="Cambria Math" w:hAnsi="Cambria Math"/>
            </w:rPr>
            <m:t>=</m:t>
          </m:r>
          <w:bookmarkStart w:id="35" w:name="_Hlk75910228"/>
          <m:f>
            <m:fPr>
              <m:ctrlPr>
                <w:rPr>
                  <w:rFonts w:ascii="Cambria Math" w:hAnsi="Cambria Math"/>
                  <w:i/>
                  <w:iCs/>
                </w:rPr>
              </m:ctrlPr>
            </m:fPr>
            <m:num>
              <w:bookmarkStart w:id="36" w:name="_Hlk75963721"/>
              <m:d>
                <m:dPr>
                  <m:ctrlPr>
                    <w:rPr>
                      <w:rFonts w:ascii="Cambria Math" w:hAnsi="Cambria Math"/>
                      <w:i/>
                    </w:rPr>
                  </m:ctrlPr>
                </m:dPr>
                <m:e>
                  <m:r>
                    <w:rPr>
                      <w:rFonts w:ascii="Cambria Math" w:hAnsi="Cambria Math"/>
                    </w:rPr>
                    <m:t>x-</m:t>
                  </m:r>
                  <w:bookmarkStart w:id="37" w:name="_Hlk75910174"/>
                  <m:f>
                    <m:fPr>
                      <m:ctrlPr>
                        <w:rPr>
                          <w:rFonts w:ascii="Cambria Math" w:hAnsi="Cambria Math"/>
                          <w:i/>
                          <w:iCs/>
                        </w:rPr>
                      </m:ctrlPr>
                    </m:fPr>
                    <m:num>
                      <m:r>
                        <w:rPr>
                          <w:rFonts w:ascii="Cambria Math" w:hAnsi="Cambria Math"/>
                        </w:rPr>
                        <m:t>7</m:t>
                      </m:r>
                    </m:num>
                    <m:den>
                      <m:r>
                        <w:rPr>
                          <w:rFonts w:ascii="Cambria Math" w:hAnsi="Cambria Math"/>
                        </w:rPr>
                        <m:t>3</m:t>
                      </m:r>
                    </m:den>
                  </m:f>
                  <w:bookmarkEnd w:id="37"/>
                </m:e>
              </m:d>
              <m:d>
                <m:dPr>
                  <m:ctrlPr>
                    <w:rPr>
                      <w:rFonts w:ascii="Cambria Math" w:hAnsi="Cambria Math"/>
                      <w:i/>
                    </w:rPr>
                  </m:ctrlPr>
                </m:dPr>
                <m:e>
                  <m:r>
                    <w:rPr>
                      <w:rFonts w:ascii="Cambria Math" w:hAnsi="Cambria Math"/>
                    </w:rPr>
                    <m:t>x-</m:t>
                  </m:r>
                  <w:bookmarkStart w:id="38" w:name="_Hlk75917886"/>
                  <m:f>
                    <m:fPr>
                      <m:ctrlPr>
                        <w:rPr>
                          <w:rFonts w:ascii="Cambria Math" w:hAnsi="Cambria Math"/>
                          <w:i/>
                          <w:iCs/>
                        </w:rPr>
                      </m:ctrlPr>
                    </m:fPr>
                    <m:num>
                      <m:r>
                        <w:rPr>
                          <w:rFonts w:ascii="Cambria Math" w:hAnsi="Cambria Math"/>
                        </w:rPr>
                        <m:t>8</m:t>
                      </m:r>
                    </m:num>
                    <m:den>
                      <m:r>
                        <w:rPr>
                          <w:rFonts w:ascii="Cambria Math" w:hAnsi="Cambria Math"/>
                        </w:rPr>
                        <m:t>3</m:t>
                      </m:r>
                    </m:den>
                  </m:f>
                  <w:bookmarkEnd w:id="38"/>
                </m:e>
              </m:d>
              <m:r>
                <w:rPr>
                  <w:rFonts w:ascii="Cambria Math" w:hAnsi="Cambria Math"/>
                </w:rPr>
                <m:t>(x-3)</m:t>
              </m:r>
              <w:bookmarkEnd w:id="36"/>
            </m:num>
            <m:den>
              <m:d>
                <m:dPr>
                  <m:ctrlPr>
                    <w:rPr>
                      <w:rFonts w:ascii="Cambria Math" w:hAnsi="Cambria Math"/>
                      <w:i/>
                    </w:rPr>
                  </m:ctrlPr>
                </m:dPr>
                <m:e>
                  <m:r>
                    <w:rPr>
                      <w:rFonts w:ascii="Cambria Math" w:hAnsi="Cambria Math"/>
                    </w:rPr>
                    <m:t>2-</m:t>
                  </m:r>
                  <m:f>
                    <m:fPr>
                      <m:ctrlPr>
                        <w:rPr>
                          <w:rFonts w:ascii="Cambria Math" w:hAnsi="Cambria Math"/>
                          <w:i/>
                          <w:iCs/>
                        </w:rPr>
                      </m:ctrlPr>
                    </m:fPr>
                    <m:num>
                      <m:r>
                        <w:rPr>
                          <w:rFonts w:ascii="Cambria Math" w:hAnsi="Cambria Math"/>
                        </w:rPr>
                        <m:t>7</m:t>
                      </m:r>
                    </m:num>
                    <m:den>
                      <m:r>
                        <w:rPr>
                          <w:rFonts w:ascii="Cambria Math" w:hAnsi="Cambria Math"/>
                        </w:rPr>
                        <m:t>3</m:t>
                      </m:r>
                    </m:den>
                  </m:f>
                </m:e>
              </m:d>
              <m:d>
                <m:dPr>
                  <m:ctrlPr>
                    <w:rPr>
                      <w:rFonts w:ascii="Cambria Math" w:hAnsi="Cambria Math"/>
                      <w:i/>
                    </w:rPr>
                  </m:ctrlPr>
                </m:dPr>
                <m:e>
                  <m:r>
                    <w:rPr>
                      <w:rFonts w:ascii="Cambria Math" w:hAnsi="Cambria Math"/>
                    </w:rPr>
                    <m:t>2-</m:t>
                  </m:r>
                  <m:f>
                    <m:fPr>
                      <m:ctrlPr>
                        <w:rPr>
                          <w:rFonts w:ascii="Cambria Math" w:hAnsi="Cambria Math"/>
                          <w:i/>
                          <w:iCs/>
                        </w:rPr>
                      </m:ctrlPr>
                    </m:fPr>
                    <m:num>
                      <m:r>
                        <w:rPr>
                          <w:rFonts w:ascii="Cambria Math" w:hAnsi="Cambria Math"/>
                        </w:rPr>
                        <m:t>8</m:t>
                      </m:r>
                    </m:num>
                    <m:den>
                      <m:r>
                        <w:rPr>
                          <w:rFonts w:ascii="Cambria Math" w:hAnsi="Cambria Math"/>
                        </w:rPr>
                        <m:t>3</m:t>
                      </m:r>
                    </m:den>
                  </m:f>
                </m:e>
              </m:d>
              <m:r>
                <w:rPr>
                  <w:rFonts w:ascii="Cambria Math" w:hAnsi="Cambria Math"/>
                </w:rPr>
                <m:t>(2-3)</m:t>
              </m:r>
            </m:den>
          </m:f>
          <w:bookmarkEnd w:id="35"/>
          <m:r>
            <w:rPr>
              <w:rFonts w:ascii="Cambria Math" w:hAnsi="Cambria Math"/>
            </w:rPr>
            <m:t>=-</m:t>
          </m:r>
          <m:f>
            <m:fPr>
              <m:ctrlPr>
                <w:rPr>
                  <w:rFonts w:ascii="Cambria Math" w:hAnsi="Cambria Math"/>
                  <w:i/>
                  <w:iCs/>
                </w:rPr>
              </m:ctrlPr>
            </m:fPr>
            <m:num>
              <m:r>
                <w:rPr>
                  <w:rFonts w:ascii="Cambria Math" w:hAnsi="Cambria Math"/>
                </w:rPr>
                <m:t>9</m:t>
              </m:r>
            </m:num>
            <m:den>
              <m:r>
                <w:rPr>
                  <w:rFonts w:ascii="Cambria Math" w:hAnsi="Cambria Math"/>
                </w:rPr>
                <m:t>2</m:t>
              </m:r>
            </m:den>
          </m:f>
          <m:d>
            <m:dPr>
              <m:ctrlPr>
                <w:rPr>
                  <w:rFonts w:ascii="Cambria Math" w:hAnsi="Cambria Math"/>
                  <w:i/>
                  <w:iCs/>
                </w:rPr>
              </m:ctrlPr>
            </m:dPr>
            <m:e>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7</m:t>
                      </m:r>
                    </m:num>
                    <m:den>
                      <m:r>
                        <w:rPr>
                          <w:rFonts w:ascii="Cambria Math" w:hAnsi="Cambria Math"/>
                        </w:rPr>
                        <m:t>3</m:t>
                      </m:r>
                    </m:den>
                  </m:f>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8</m:t>
                      </m:r>
                    </m:num>
                    <m:den>
                      <m:r>
                        <w:rPr>
                          <w:rFonts w:ascii="Cambria Math" w:hAnsi="Cambria Math"/>
                        </w:rPr>
                        <m:t>3</m:t>
                      </m:r>
                    </m:den>
                  </m:f>
                </m:e>
              </m:d>
              <m:r>
                <w:rPr>
                  <w:rFonts w:ascii="Cambria Math" w:hAnsi="Cambria Math"/>
                </w:rPr>
                <m:t>(x-3)</m:t>
              </m:r>
            </m:e>
          </m:d>
        </m:oMath>
      </m:oMathPara>
    </w:p>
    <w:p w:rsidR="00512108" w:rsidRPr="00F6051C" w:rsidRDefault="00D3549C" w:rsidP="00F6051C">
      <w:pPr>
        <w:jc w:val="right"/>
        <w:rPr>
          <w:i/>
          <w:iCs/>
          <w:rtl/>
        </w:rPr>
      </w:pPr>
      <m:oMathPara>
        <m:oMathParaPr>
          <m:jc m:val="left"/>
        </m:oMathParaPr>
        <m:oMath>
          <m:sSub>
            <m:sSubPr>
              <m:ctrlPr>
                <w:rPr>
                  <w:rFonts w:ascii="Cambria Math" w:hAnsi="Cambria Math"/>
                  <w:i/>
                  <w:iCs/>
                </w:rPr>
              </m:ctrlPr>
            </m:sSubPr>
            <m:e>
              <m:r>
                <w:rPr>
                  <w:rFonts w:ascii="Cambria Math" w:hAnsi="Cambria Math"/>
                </w:rPr>
                <m:t>l</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iCs/>
                </w:rPr>
              </m:ctrlPr>
            </m:fPr>
            <m:num>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8</m:t>
                      </m:r>
                    </m:num>
                    <m:den>
                      <m:r>
                        <w:rPr>
                          <w:rFonts w:ascii="Cambria Math" w:hAnsi="Cambria Math"/>
                        </w:rPr>
                        <m:t>3</m:t>
                      </m:r>
                    </m:den>
                  </m:f>
                </m:e>
              </m:d>
              <m:r>
                <w:rPr>
                  <w:rFonts w:ascii="Cambria Math" w:hAnsi="Cambria Math"/>
                </w:rPr>
                <m:t>(x-3)</m:t>
              </m:r>
            </m:num>
            <m:den>
              <m:d>
                <m:dPr>
                  <m:ctrlPr>
                    <w:rPr>
                      <w:rFonts w:ascii="Cambria Math" w:hAnsi="Cambria Math"/>
                      <w:i/>
                      <w:iCs/>
                    </w:rPr>
                  </m:ctrlPr>
                </m:dPr>
                <m:e>
                  <m:f>
                    <m:fPr>
                      <m:ctrlPr>
                        <w:rPr>
                          <w:rFonts w:ascii="Cambria Math" w:hAnsi="Cambria Math"/>
                          <w:i/>
                          <w:iCs/>
                        </w:rPr>
                      </m:ctrlPr>
                    </m:fPr>
                    <m:num>
                      <m:r>
                        <w:rPr>
                          <w:rFonts w:ascii="Cambria Math" w:hAnsi="Cambria Math"/>
                        </w:rPr>
                        <m:t>7</m:t>
                      </m:r>
                    </m:num>
                    <m:den>
                      <m:r>
                        <w:rPr>
                          <w:rFonts w:ascii="Cambria Math" w:hAnsi="Cambria Math"/>
                        </w:rPr>
                        <m:t>3</m:t>
                      </m:r>
                    </m:den>
                  </m:f>
                  <m:r>
                    <w:rPr>
                      <w:rFonts w:ascii="Cambria Math" w:hAnsi="Cambria Math"/>
                    </w:rPr>
                    <m:t>-2</m:t>
                  </m:r>
                </m:e>
              </m:d>
              <m:d>
                <m:dPr>
                  <m:ctrlPr>
                    <w:rPr>
                      <w:rFonts w:ascii="Cambria Math" w:hAnsi="Cambria Math"/>
                      <w:i/>
                      <w:iCs/>
                    </w:rPr>
                  </m:ctrlPr>
                </m:dPr>
                <m:e>
                  <m:f>
                    <m:fPr>
                      <m:ctrlPr>
                        <w:rPr>
                          <w:rFonts w:ascii="Cambria Math" w:hAnsi="Cambria Math"/>
                          <w:i/>
                          <w:iCs/>
                        </w:rPr>
                      </m:ctrlPr>
                    </m:fPr>
                    <m:num>
                      <m:r>
                        <w:rPr>
                          <w:rFonts w:ascii="Cambria Math" w:hAnsi="Cambria Math"/>
                        </w:rPr>
                        <m:t>7</m:t>
                      </m:r>
                    </m:num>
                    <m:den>
                      <m:r>
                        <w:rPr>
                          <w:rFonts w:ascii="Cambria Math" w:hAnsi="Cambria Math"/>
                        </w:rPr>
                        <m:t>3</m:t>
                      </m:r>
                    </m:den>
                  </m:f>
                  <m:r>
                    <w:rPr>
                      <w:rFonts w:ascii="Cambria Math" w:hAnsi="Cambria Math"/>
                    </w:rPr>
                    <m:t>-</m:t>
                  </m:r>
                  <m:f>
                    <m:fPr>
                      <m:ctrlPr>
                        <w:rPr>
                          <w:rFonts w:ascii="Cambria Math" w:hAnsi="Cambria Math"/>
                          <w:i/>
                          <w:iCs/>
                        </w:rPr>
                      </m:ctrlPr>
                    </m:fPr>
                    <m:num>
                      <m:r>
                        <w:rPr>
                          <w:rFonts w:ascii="Cambria Math" w:hAnsi="Cambria Math"/>
                        </w:rPr>
                        <m:t>8</m:t>
                      </m:r>
                    </m:num>
                    <m:den>
                      <m:r>
                        <w:rPr>
                          <w:rFonts w:ascii="Cambria Math" w:hAnsi="Cambria Math"/>
                        </w:rPr>
                        <m:t>3</m:t>
                      </m:r>
                    </m:den>
                  </m:f>
                </m:e>
              </m:d>
              <m:d>
                <m:dPr>
                  <m:ctrlPr>
                    <w:rPr>
                      <w:rFonts w:ascii="Cambria Math" w:hAnsi="Cambria Math"/>
                      <w:i/>
                      <w:iCs/>
                    </w:rPr>
                  </m:ctrlPr>
                </m:dPr>
                <m:e>
                  <m:f>
                    <m:fPr>
                      <m:ctrlPr>
                        <w:rPr>
                          <w:rFonts w:ascii="Cambria Math" w:hAnsi="Cambria Math"/>
                          <w:i/>
                          <w:iCs/>
                        </w:rPr>
                      </m:ctrlPr>
                    </m:fPr>
                    <m:num>
                      <m:r>
                        <w:rPr>
                          <w:rFonts w:ascii="Cambria Math" w:hAnsi="Cambria Math"/>
                        </w:rPr>
                        <m:t>7</m:t>
                      </m:r>
                    </m:num>
                    <m:den>
                      <m:r>
                        <w:rPr>
                          <w:rFonts w:ascii="Cambria Math" w:hAnsi="Cambria Math"/>
                        </w:rPr>
                        <m:t>3</m:t>
                      </m:r>
                    </m:den>
                  </m:f>
                  <m:r>
                    <w:rPr>
                      <w:rFonts w:ascii="Cambria Math" w:hAnsi="Cambria Math"/>
                    </w:rPr>
                    <m:t>-3</m:t>
                  </m:r>
                </m:e>
              </m:d>
            </m:den>
          </m:f>
          <m:r>
            <w:rPr>
              <w:rFonts w:ascii="Cambria Math" w:hAnsi="Cambria Math"/>
            </w:rPr>
            <m:t>=</m:t>
          </m:r>
          <m:f>
            <m:fPr>
              <m:ctrlPr>
                <w:rPr>
                  <w:rFonts w:ascii="Cambria Math" w:hAnsi="Cambria Math"/>
                  <w:i/>
                  <w:iCs/>
                </w:rPr>
              </m:ctrlPr>
            </m:fPr>
            <m:num>
              <m:r>
                <w:rPr>
                  <w:rFonts w:ascii="Cambria Math" w:hAnsi="Cambria Math"/>
                </w:rPr>
                <m:t>27</m:t>
              </m:r>
            </m:num>
            <m:den>
              <m:r>
                <w:rPr>
                  <w:rFonts w:ascii="Cambria Math" w:hAnsi="Cambria Math"/>
                </w:rPr>
                <m:t>2</m:t>
              </m:r>
            </m:den>
          </m:f>
          <m:d>
            <m:dPr>
              <m:ctrlPr>
                <w:rPr>
                  <w:rFonts w:ascii="Cambria Math" w:hAnsi="Cambria Math"/>
                  <w:i/>
                  <w:iCs/>
                </w:rPr>
              </m:ctrlPr>
            </m:dPr>
            <m:e>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8</m:t>
                      </m:r>
                    </m:num>
                    <m:den>
                      <m:r>
                        <w:rPr>
                          <w:rFonts w:ascii="Cambria Math" w:hAnsi="Cambria Math"/>
                        </w:rPr>
                        <m:t>3</m:t>
                      </m:r>
                    </m:den>
                  </m:f>
                </m:e>
              </m:d>
              <m:r>
                <w:rPr>
                  <w:rFonts w:ascii="Cambria Math" w:hAnsi="Cambria Math"/>
                </w:rPr>
                <m:t>(x-3)</m:t>
              </m:r>
            </m:e>
          </m:d>
        </m:oMath>
      </m:oMathPara>
    </w:p>
    <w:p w:rsidR="00A37E8B" w:rsidRPr="00F6051C" w:rsidRDefault="00D3549C" w:rsidP="00F6051C">
      <w:pPr>
        <w:jc w:val="right"/>
        <w:rPr>
          <w:iCs/>
          <w:rtl/>
        </w:rPr>
      </w:pPr>
      <m:oMathPara>
        <m:oMathParaPr>
          <m:jc m:val="left"/>
        </m:oMathParaPr>
        <m:oMath>
          <m:sSub>
            <m:sSubPr>
              <m:ctrlPr>
                <w:rPr>
                  <w:rFonts w:ascii="Cambria Math" w:hAnsi="Cambria Math"/>
                  <w:i/>
                  <w:iCs/>
                </w:rPr>
              </m:ctrlPr>
            </m:sSubPr>
            <m:e>
              <m:r>
                <w:rPr>
                  <w:rFonts w:ascii="Cambria Math" w:hAnsi="Cambria Math"/>
                </w:rPr>
                <m:t>l</m:t>
              </m:r>
            </m:e>
            <m:sub>
              <m:r>
                <w:rPr>
                  <w:rFonts w:ascii="Cambria Math" w:hAnsi="Cambria Math"/>
                </w:rPr>
                <m:t>2</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iCs/>
                </w:rPr>
              </m:ctrlPr>
            </m:fPr>
            <m:num>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7</m:t>
                      </m:r>
                    </m:num>
                    <m:den>
                      <m:r>
                        <w:rPr>
                          <w:rFonts w:ascii="Cambria Math" w:hAnsi="Cambria Math"/>
                        </w:rPr>
                        <m:t>3</m:t>
                      </m:r>
                    </m:den>
                  </m:f>
                </m:e>
              </m:d>
              <m:r>
                <w:rPr>
                  <w:rFonts w:ascii="Cambria Math" w:hAnsi="Cambria Math"/>
                </w:rPr>
                <m:t>(x-3)</m:t>
              </m:r>
            </m:num>
            <m:den>
              <m:d>
                <m:dPr>
                  <m:ctrlPr>
                    <w:rPr>
                      <w:rFonts w:ascii="Cambria Math" w:hAnsi="Cambria Math"/>
                      <w:i/>
                      <w:iCs/>
                    </w:rPr>
                  </m:ctrlPr>
                </m:dPr>
                <m:e>
                  <m:f>
                    <m:fPr>
                      <m:ctrlPr>
                        <w:rPr>
                          <w:rFonts w:ascii="Cambria Math" w:hAnsi="Cambria Math"/>
                          <w:i/>
                          <w:iCs/>
                        </w:rPr>
                      </m:ctrlPr>
                    </m:fPr>
                    <m:num>
                      <m:r>
                        <w:rPr>
                          <w:rFonts w:ascii="Cambria Math" w:hAnsi="Cambria Math"/>
                        </w:rPr>
                        <m:t>8</m:t>
                      </m:r>
                    </m:num>
                    <m:den>
                      <m:r>
                        <w:rPr>
                          <w:rFonts w:ascii="Cambria Math" w:hAnsi="Cambria Math"/>
                        </w:rPr>
                        <m:t>3</m:t>
                      </m:r>
                    </m:den>
                  </m:f>
                  <m:r>
                    <w:rPr>
                      <w:rFonts w:ascii="Cambria Math" w:hAnsi="Cambria Math"/>
                    </w:rPr>
                    <m:t>-2</m:t>
                  </m:r>
                </m:e>
              </m:d>
              <m:d>
                <m:dPr>
                  <m:ctrlPr>
                    <w:rPr>
                      <w:rFonts w:ascii="Cambria Math" w:hAnsi="Cambria Math"/>
                      <w:i/>
                      <w:iCs/>
                    </w:rPr>
                  </m:ctrlPr>
                </m:dPr>
                <m:e>
                  <m:f>
                    <m:fPr>
                      <m:ctrlPr>
                        <w:rPr>
                          <w:rFonts w:ascii="Cambria Math" w:hAnsi="Cambria Math"/>
                          <w:i/>
                          <w:iCs/>
                        </w:rPr>
                      </m:ctrlPr>
                    </m:fPr>
                    <m:num>
                      <m:r>
                        <w:rPr>
                          <w:rFonts w:ascii="Cambria Math" w:hAnsi="Cambria Math"/>
                        </w:rPr>
                        <m:t>8</m:t>
                      </m:r>
                    </m:num>
                    <m:den>
                      <m:r>
                        <w:rPr>
                          <w:rFonts w:ascii="Cambria Math" w:hAnsi="Cambria Math"/>
                        </w:rPr>
                        <m:t>3</m:t>
                      </m:r>
                    </m:den>
                  </m:f>
                  <m:r>
                    <w:rPr>
                      <w:rFonts w:ascii="Cambria Math" w:hAnsi="Cambria Math"/>
                    </w:rPr>
                    <m:t>-</m:t>
                  </m:r>
                  <m:f>
                    <m:fPr>
                      <m:ctrlPr>
                        <w:rPr>
                          <w:rFonts w:ascii="Cambria Math" w:hAnsi="Cambria Math"/>
                          <w:i/>
                          <w:iCs/>
                        </w:rPr>
                      </m:ctrlPr>
                    </m:fPr>
                    <m:num>
                      <m:r>
                        <w:rPr>
                          <w:rFonts w:ascii="Cambria Math" w:hAnsi="Cambria Math"/>
                        </w:rPr>
                        <m:t>7</m:t>
                      </m:r>
                    </m:num>
                    <m:den>
                      <m:r>
                        <w:rPr>
                          <w:rFonts w:ascii="Cambria Math" w:hAnsi="Cambria Math"/>
                        </w:rPr>
                        <m:t>3</m:t>
                      </m:r>
                    </m:den>
                  </m:f>
                </m:e>
              </m:d>
              <m:d>
                <m:dPr>
                  <m:ctrlPr>
                    <w:rPr>
                      <w:rFonts w:ascii="Cambria Math" w:hAnsi="Cambria Math"/>
                      <w:i/>
                      <w:iCs/>
                    </w:rPr>
                  </m:ctrlPr>
                </m:dPr>
                <m:e>
                  <m:f>
                    <m:fPr>
                      <m:ctrlPr>
                        <w:rPr>
                          <w:rFonts w:ascii="Cambria Math" w:hAnsi="Cambria Math"/>
                          <w:i/>
                          <w:iCs/>
                        </w:rPr>
                      </m:ctrlPr>
                    </m:fPr>
                    <m:num>
                      <m:r>
                        <w:rPr>
                          <w:rFonts w:ascii="Cambria Math" w:hAnsi="Cambria Math"/>
                        </w:rPr>
                        <m:t>8</m:t>
                      </m:r>
                    </m:num>
                    <m:den>
                      <m:r>
                        <w:rPr>
                          <w:rFonts w:ascii="Cambria Math" w:hAnsi="Cambria Math"/>
                        </w:rPr>
                        <m:t>3</m:t>
                      </m:r>
                    </m:den>
                  </m:f>
                  <m:r>
                    <w:rPr>
                      <w:rFonts w:ascii="Cambria Math" w:hAnsi="Cambria Math"/>
                    </w:rPr>
                    <m:t>-3</m:t>
                  </m:r>
                </m:e>
              </m:d>
            </m:den>
          </m:f>
          <m:r>
            <w:rPr>
              <w:rFonts w:ascii="Cambria Math" w:hAnsi="Cambria Math"/>
            </w:rPr>
            <m:t>=</m:t>
          </m:r>
          <w:bookmarkStart w:id="39" w:name="_Hlk75920540"/>
          <w:bookmarkStart w:id="40" w:name="_Hlk75919847"/>
          <m:r>
            <w:rPr>
              <w:rFonts w:ascii="Cambria Math" w:hAnsi="Cambria Math"/>
            </w:rPr>
            <m:t>-</m:t>
          </m:r>
          <m:f>
            <m:fPr>
              <m:ctrlPr>
                <w:rPr>
                  <w:rFonts w:ascii="Cambria Math" w:hAnsi="Cambria Math"/>
                  <w:i/>
                  <w:iCs/>
                </w:rPr>
              </m:ctrlPr>
            </m:fPr>
            <m:num>
              <m:r>
                <w:rPr>
                  <w:rFonts w:ascii="Cambria Math" w:hAnsi="Cambria Math"/>
                </w:rPr>
                <m:t>27</m:t>
              </m:r>
            </m:num>
            <m:den>
              <m:r>
                <w:rPr>
                  <w:rFonts w:ascii="Cambria Math" w:hAnsi="Cambria Math"/>
                </w:rPr>
                <m:t>2</m:t>
              </m:r>
            </m:den>
          </m:f>
          <w:bookmarkEnd w:id="39"/>
          <m:d>
            <m:dPr>
              <m:ctrlPr>
                <w:rPr>
                  <w:rFonts w:ascii="Cambria Math" w:hAnsi="Cambria Math"/>
                  <w:i/>
                </w:rPr>
              </m:ctrlPr>
            </m:dPr>
            <m:e>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7</m:t>
                      </m:r>
                    </m:num>
                    <m:den>
                      <m:r>
                        <w:rPr>
                          <w:rFonts w:ascii="Cambria Math" w:hAnsi="Cambria Math"/>
                        </w:rPr>
                        <m:t>3</m:t>
                      </m:r>
                    </m:den>
                  </m:f>
                </m:e>
              </m:d>
              <m:r>
                <w:rPr>
                  <w:rFonts w:ascii="Cambria Math" w:hAnsi="Cambria Math"/>
                </w:rPr>
                <m:t>(x-3)</m:t>
              </m:r>
            </m:e>
          </m:d>
          <w:bookmarkEnd w:id="40"/>
        </m:oMath>
      </m:oMathPara>
    </w:p>
    <w:p w:rsidR="006236B9" w:rsidRPr="00F6051C" w:rsidRDefault="00D3549C" w:rsidP="00F6051C">
      <w:pPr>
        <w:jc w:val="right"/>
        <w:rPr>
          <w:i/>
          <w:iCs/>
          <w:rtl/>
        </w:rPr>
      </w:pPr>
      <m:oMathPara>
        <m:oMathParaPr>
          <m:jc m:val="left"/>
        </m:oMathParaPr>
        <m:oMath>
          <m:sSub>
            <m:sSubPr>
              <m:ctrlPr>
                <w:rPr>
                  <w:rFonts w:ascii="Cambria Math" w:hAnsi="Cambria Math"/>
                  <w:i/>
                  <w:iCs/>
                </w:rPr>
              </m:ctrlPr>
            </m:sSubPr>
            <m:e>
              <m:r>
                <w:rPr>
                  <w:rFonts w:ascii="Cambria Math" w:hAnsi="Cambria Math"/>
                </w:rPr>
                <m:t>l</m:t>
              </m:r>
            </m:e>
            <m:sub>
              <m:r>
                <w:rPr>
                  <w:rFonts w:ascii="Cambria Math" w:hAnsi="Cambria Math"/>
                </w:rPr>
                <m:t>3</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iCs/>
                </w:rPr>
              </m:ctrlPr>
            </m:fPr>
            <m:num>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7</m:t>
                      </m:r>
                    </m:num>
                    <m:den>
                      <m:r>
                        <w:rPr>
                          <w:rFonts w:ascii="Cambria Math" w:hAnsi="Cambria Math"/>
                        </w:rPr>
                        <m:t>3</m:t>
                      </m:r>
                    </m:den>
                  </m:f>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8</m:t>
                      </m:r>
                    </m:num>
                    <m:den>
                      <m:r>
                        <w:rPr>
                          <w:rFonts w:ascii="Cambria Math" w:hAnsi="Cambria Math"/>
                        </w:rPr>
                        <m:t>3</m:t>
                      </m:r>
                    </m:den>
                  </m:f>
                </m:e>
              </m:d>
            </m:num>
            <m:den>
              <m:d>
                <m:dPr>
                  <m:ctrlPr>
                    <w:rPr>
                      <w:rFonts w:ascii="Cambria Math" w:hAnsi="Cambria Math"/>
                      <w:i/>
                      <w:iCs/>
                    </w:rPr>
                  </m:ctrlPr>
                </m:dPr>
                <m:e>
                  <m:r>
                    <w:rPr>
                      <w:rFonts w:ascii="Cambria Math" w:hAnsi="Cambria Math"/>
                    </w:rPr>
                    <m:t>3-2</m:t>
                  </m:r>
                </m:e>
              </m:d>
              <m:d>
                <m:dPr>
                  <m:ctrlPr>
                    <w:rPr>
                      <w:rFonts w:ascii="Cambria Math" w:hAnsi="Cambria Math"/>
                      <w:i/>
                      <w:iCs/>
                    </w:rPr>
                  </m:ctrlPr>
                </m:dPr>
                <m:e>
                  <m:r>
                    <w:rPr>
                      <w:rFonts w:ascii="Cambria Math" w:hAnsi="Cambria Math"/>
                    </w:rPr>
                    <m:t>3-</m:t>
                  </m:r>
                  <m:f>
                    <m:fPr>
                      <m:ctrlPr>
                        <w:rPr>
                          <w:rFonts w:ascii="Cambria Math" w:hAnsi="Cambria Math"/>
                          <w:i/>
                          <w:iCs/>
                        </w:rPr>
                      </m:ctrlPr>
                    </m:fPr>
                    <m:num>
                      <m:r>
                        <w:rPr>
                          <w:rFonts w:ascii="Cambria Math" w:hAnsi="Cambria Math"/>
                        </w:rPr>
                        <m:t>7</m:t>
                      </m:r>
                    </m:num>
                    <m:den>
                      <m:r>
                        <w:rPr>
                          <w:rFonts w:ascii="Cambria Math" w:hAnsi="Cambria Math"/>
                        </w:rPr>
                        <m:t>3</m:t>
                      </m:r>
                    </m:den>
                  </m:f>
                </m:e>
              </m:d>
              <m:d>
                <m:dPr>
                  <m:ctrlPr>
                    <w:rPr>
                      <w:rFonts w:ascii="Cambria Math" w:hAnsi="Cambria Math"/>
                      <w:i/>
                      <w:iCs/>
                    </w:rPr>
                  </m:ctrlPr>
                </m:dPr>
                <m:e>
                  <m:r>
                    <w:rPr>
                      <w:rFonts w:ascii="Cambria Math" w:hAnsi="Cambria Math"/>
                    </w:rPr>
                    <m:t>3-</m:t>
                  </m:r>
                  <m:f>
                    <m:fPr>
                      <m:ctrlPr>
                        <w:rPr>
                          <w:rFonts w:ascii="Cambria Math" w:hAnsi="Cambria Math"/>
                          <w:i/>
                          <w:iCs/>
                        </w:rPr>
                      </m:ctrlPr>
                    </m:fPr>
                    <m:num>
                      <m:r>
                        <w:rPr>
                          <w:rFonts w:ascii="Cambria Math" w:hAnsi="Cambria Math"/>
                        </w:rPr>
                        <m:t>8</m:t>
                      </m:r>
                    </m:num>
                    <m:den>
                      <m:r>
                        <w:rPr>
                          <w:rFonts w:ascii="Cambria Math" w:hAnsi="Cambria Math"/>
                        </w:rPr>
                        <m:t>3</m:t>
                      </m:r>
                    </m:den>
                  </m:f>
                </m:e>
              </m:d>
            </m:den>
          </m:f>
          <m:r>
            <w:rPr>
              <w:rFonts w:ascii="Cambria Math" w:hAnsi="Cambria Math"/>
            </w:rPr>
            <m:t>=</m:t>
          </m:r>
          <w:bookmarkStart w:id="41" w:name="_Hlk75964704"/>
          <m:f>
            <m:fPr>
              <m:ctrlPr>
                <w:rPr>
                  <w:rFonts w:ascii="Cambria Math" w:hAnsi="Cambria Math"/>
                  <w:i/>
                  <w:iCs/>
                </w:rPr>
              </m:ctrlPr>
            </m:fPr>
            <m:num>
              <m:r>
                <w:rPr>
                  <w:rFonts w:ascii="Cambria Math" w:hAnsi="Cambria Math"/>
                </w:rPr>
                <m:t>9</m:t>
              </m:r>
            </m:num>
            <m:den>
              <m:r>
                <w:rPr>
                  <w:rFonts w:ascii="Cambria Math" w:hAnsi="Cambria Math"/>
                </w:rPr>
                <m:t>2</m:t>
              </m:r>
            </m:den>
          </m:f>
          <m:d>
            <m:dPr>
              <m:ctrlPr>
                <w:rPr>
                  <w:rFonts w:ascii="Cambria Math" w:hAnsi="Cambria Math"/>
                  <w:i/>
                  <w:iCs/>
                </w:rPr>
              </m:ctrlPr>
            </m:dPr>
            <m:e>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7</m:t>
                      </m:r>
                    </m:num>
                    <m:den>
                      <m:r>
                        <w:rPr>
                          <w:rFonts w:ascii="Cambria Math" w:hAnsi="Cambria Math"/>
                        </w:rPr>
                        <m:t>3</m:t>
                      </m:r>
                    </m:den>
                  </m:f>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8</m:t>
                      </m:r>
                    </m:num>
                    <m:den>
                      <m:r>
                        <w:rPr>
                          <w:rFonts w:ascii="Cambria Math" w:hAnsi="Cambria Math"/>
                        </w:rPr>
                        <m:t>3</m:t>
                      </m:r>
                    </m:den>
                  </m:f>
                </m:e>
              </m:d>
            </m:e>
          </m:d>
          <w:bookmarkEnd w:id="41"/>
        </m:oMath>
      </m:oMathPara>
    </w:p>
    <w:p w:rsidR="00F6051C" w:rsidRPr="00F6051C" w:rsidRDefault="00F6051C" w:rsidP="00F6051C">
      <w:pPr>
        <w:jc w:val="right"/>
        <w:rPr>
          <w:i/>
          <w:iCs/>
        </w:rPr>
      </w:pPr>
      <w:r w:rsidRPr="00F6051C">
        <w:rPr>
          <w:i/>
          <w:iCs/>
        </w:rPr>
        <w:t>also</w:t>
      </w:r>
    </w:p>
    <w:p w:rsidR="00A06C38" w:rsidRPr="00A06C38" w:rsidRDefault="00F6051C" w:rsidP="00A06C38">
      <w:pPr>
        <w:jc w:val="right"/>
        <w:rPr>
          <w:i/>
          <w:iCs/>
          <w:rtl/>
        </w:rPr>
      </w:pPr>
      <m:oMathPara>
        <m:oMath>
          <w:bookmarkStart w:id="42" w:name="_Hlk75964455"/>
          <m:r>
            <w:rPr>
              <w:rFonts w:ascii="Cambria Math" w:hAnsi="Cambria Math"/>
            </w:rPr>
            <m:t>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0</m:t>
                  </m:r>
                </m:sub>
              </m:sSub>
            </m:e>
          </m:d>
          <m:r>
            <w:rPr>
              <w:rFonts w:ascii="Cambria Math" w:hAnsi="Cambria Math"/>
            </w:rPr>
            <m:t>=f</m:t>
          </m:r>
          <m:d>
            <m:dPr>
              <m:ctrlPr>
                <w:rPr>
                  <w:rFonts w:ascii="Cambria Math" w:hAnsi="Cambria Math"/>
                  <w:i/>
                  <w:iCs/>
                </w:rPr>
              </m:ctrlPr>
            </m:dPr>
            <m:e>
              <m:r>
                <w:rPr>
                  <w:rFonts w:ascii="Cambria Math" w:hAnsi="Cambria Math"/>
                </w:rPr>
                <m:t>2</m:t>
              </m:r>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2</m:t>
              </m:r>
            </m:den>
          </m:f>
          <w:bookmarkEnd w:id="42"/>
          <m:r>
            <w:rPr>
              <w:rFonts w:ascii="Cambria Math" w:hAnsi="Cambria Math"/>
            </w:rPr>
            <m:t>,  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1</m:t>
                  </m:r>
                </m:sub>
              </m:sSub>
            </m:e>
          </m:d>
          <m:r>
            <w:rPr>
              <w:rFonts w:ascii="Cambria Math" w:hAnsi="Cambria Math"/>
            </w:rPr>
            <m:t>=f</m:t>
          </m:r>
          <m:d>
            <m:dPr>
              <m:ctrlPr>
                <w:rPr>
                  <w:rFonts w:ascii="Cambria Math" w:hAnsi="Cambria Math"/>
                  <w:i/>
                  <w:iCs/>
                </w:rPr>
              </m:ctrlPr>
            </m:dPr>
            <m:e>
              <m:f>
                <m:fPr>
                  <m:ctrlPr>
                    <w:rPr>
                      <w:rFonts w:ascii="Cambria Math" w:hAnsi="Cambria Math"/>
                      <w:i/>
                      <w:iCs/>
                    </w:rPr>
                  </m:ctrlPr>
                </m:fPr>
                <m:num>
                  <m:r>
                    <w:rPr>
                      <w:rFonts w:ascii="Cambria Math" w:hAnsi="Cambria Math"/>
                    </w:rPr>
                    <m:t>7</m:t>
                  </m:r>
                </m:num>
                <m:den>
                  <m:r>
                    <w:rPr>
                      <w:rFonts w:ascii="Cambria Math" w:hAnsi="Cambria Math"/>
                    </w:rPr>
                    <m:t>3</m:t>
                  </m:r>
                </m:den>
              </m:f>
            </m:e>
          </m:d>
          <m:r>
            <w:rPr>
              <w:rFonts w:ascii="Cambria Math" w:hAnsi="Cambria Math"/>
            </w:rPr>
            <m:t>=</m:t>
          </m:r>
          <m:f>
            <m:fPr>
              <m:ctrlPr>
                <w:rPr>
                  <w:rFonts w:ascii="Cambria Math" w:hAnsi="Cambria Math"/>
                  <w:i/>
                  <w:iCs/>
                </w:rPr>
              </m:ctrlPr>
            </m:fPr>
            <m:num>
              <m:r>
                <w:rPr>
                  <w:rFonts w:ascii="Cambria Math" w:hAnsi="Cambria Math"/>
                </w:rPr>
                <m:t>3</m:t>
              </m:r>
            </m:num>
            <m:den>
              <m:r>
                <w:rPr>
                  <w:rFonts w:ascii="Cambria Math" w:hAnsi="Cambria Math"/>
                </w:rPr>
                <m:t>7</m:t>
              </m:r>
            </m:den>
          </m:f>
          <m:r>
            <w:rPr>
              <w:rFonts w:ascii="Cambria Math" w:hAnsi="Cambria Math"/>
            </w:rPr>
            <m:t>,  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2</m:t>
                  </m:r>
                </m:sub>
              </m:sSub>
            </m:e>
          </m:d>
          <m:r>
            <w:rPr>
              <w:rFonts w:ascii="Cambria Math" w:hAnsi="Cambria Math"/>
            </w:rPr>
            <m:t>=f</m:t>
          </m:r>
          <m:d>
            <m:dPr>
              <m:ctrlPr>
                <w:rPr>
                  <w:rFonts w:ascii="Cambria Math" w:hAnsi="Cambria Math"/>
                  <w:i/>
                  <w:iCs/>
                </w:rPr>
              </m:ctrlPr>
            </m:dPr>
            <m:e>
              <m:f>
                <m:fPr>
                  <m:ctrlPr>
                    <w:rPr>
                      <w:rFonts w:ascii="Cambria Math" w:hAnsi="Cambria Math"/>
                      <w:i/>
                      <w:iCs/>
                    </w:rPr>
                  </m:ctrlPr>
                </m:fPr>
                <m:num>
                  <m:r>
                    <w:rPr>
                      <w:rFonts w:ascii="Cambria Math" w:hAnsi="Cambria Math"/>
                    </w:rPr>
                    <m:t>8</m:t>
                  </m:r>
                </m:num>
                <m:den>
                  <m:r>
                    <w:rPr>
                      <w:rFonts w:ascii="Cambria Math" w:hAnsi="Cambria Math"/>
                    </w:rPr>
                    <m:t>3</m:t>
                  </m:r>
                </m:den>
              </m:f>
            </m:e>
          </m:d>
          <m:r>
            <w:rPr>
              <w:rFonts w:ascii="Cambria Math" w:hAnsi="Cambria Math"/>
            </w:rPr>
            <m:t>=</m:t>
          </m:r>
          <m:f>
            <m:fPr>
              <m:ctrlPr>
                <w:rPr>
                  <w:rFonts w:ascii="Cambria Math" w:hAnsi="Cambria Math"/>
                  <w:i/>
                  <w:iCs/>
                </w:rPr>
              </m:ctrlPr>
            </m:fPr>
            <m:num>
              <m:r>
                <w:rPr>
                  <w:rFonts w:ascii="Cambria Math" w:hAnsi="Cambria Math"/>
                </w:rPr>
                <m:t>3</m:t>
              </m:r>
            </m:num>
            <m:den>
              <m:r>
                <w:rPr>
                  <w:rFonts w:ascii="Cambria Math" w:hAnsi="Cambria Math"/>
                </w:rPr>
                <m:t>8</m:t>
              </m:r>
            </m:den>
          </m:f>
          <m:r>
            <w:rPr>
              <w:rFonts w:ascii="Cambria Math" w:hAnsi="Cambria Math"/>
            </w:rPr>
            <m:t>,  f</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3</m:t>
                  </m:r>
                </m:sub>
              </m:sSub>
            </m:e>
          </m:d>
          <m:r>
            <w:rPr>
              <w:rFonts w:ascii="Cambria Math" w:hAnsi="Cambria Math"/>
            </w:rPr>
            <m:t>=f</m:t>
          </m:r>
          <m:d>
            <m:dPr>
              <m:ctrlPr>
                <w:rPr>
                  <w:rFonts w:ascii="Cambria Math" w:hAnsi="Cambria Math"/>
                  <w:i/>
                  <w:iCs/>
                </w:rPr>
              </m:ctrlPr>
            </m:dPr>
            <m:e>
              <m:r>
                <w:rPr>
                  <w:rFonts w:ascii="Cambria Math" w:hAnsi="Cambria Math"/>
                </w:rPr>
                <m:t>3</m:t>
              </m:r>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3</m:t>
              </m:r>
            </m:den>
          </m:f>
        </m:oMath>
      </m:oMathPara>
    </w:p>
    <w:p w:rsidR="00693910" w:rsidRDefault="00A37E8B" w:rsidP="00693910">
      <w:pPr>
        <w:jc w:val="right"/>
        <w:rPr>
          <w:iCs/>
        </w:rPr>
      </w:pPr>
      <w:r w:rsidRPr="00E968C9">
        <w:rPr>
          <w:iCs/>
        </w:rPr>
        <w:t xml:space="preserve">Therefore, theLagrange </w:t>
      </w:r>
      <w:r w:rsidRPr="00E968C9">
        <w:t>interpolating</w:t>
      </w:r>
      <w:r w:rsidRPr="00E968C9">
        <w:rPr>
          <w:iCs/>
        </w:rPr>
        <w:t xml:space="preserve"> polynomial,</w:t>
      </w:r>
      <m:oMath>
        <m:sSub>
          <m:sSubPr>
            <m:ctrlPr>
              <w:rPr>
                <w:rFonts w:ascii="Cambria Math" w:hAnsi="Cambria Math"/>
                <w:i/>
              </w:rPr>
            </m:ctrlPr>
          </m:sSubPr>
          <m:e>
            <m:r>
              <w:rPr>
                <w:rFonts w:ascii="Cambria Math" w:hAnsi="Cambria Math"/>
              </w:rPr>
              <m:t>P</m:t>
            </m:r>
          </m:e>
          <m:sub>
            <m:r>
              <w:rPr>
                <w:rFonts w:ascii="Cambria Math" w:hAnsi="Cambria Math"/>
              </w:rPr>
              <m:t>3</m:t>
            </m:r>
          </m:sub>
        </m:sSub>
        <m:d>
          <m:dPr>
            <m:ctrlPr>
              <w:rPr>
                <w:rFonts w:ascii="Cambria Math" w:hAnsi="Cambria Math"/>
                <w:i/>
              </w:rPr>
            </m:ctrlPr>
          </m:dPr>
          <m:e>
            <m:r>
              <w:rPr>
                <w:rFonts w:ascii="Cambria Math" w:hAnsi="Cambria Math"/>
              </w:rPr>
              <m:t>x</m:t>
            </m:r>
          </m:e>
        </m:d>
      </m:oMath>
      <w:r w:rsidRPr="00E968C9">
        <w:rPr>
          <w:iCs/>
        </w:rPr>
        <w:t>is given by</w:t>
      </w:r>
    </w:p>
    <w:p w:rsidR="008E4844" w:rsidRPr="008E4844" w:rsidRDefault="00D3549C" w:rsidP="008E4844">
      <w:pPr>
        <w:jc w:val="right"/>
        <w:rPr>
          <w:iCs/>
          <w:rtl/>
        </w:rPr>
      </w:pPr>
      <m:oMathPara>
        <m:oMath>
          <m:sSub>
            <m:sSubPr>
              <m:ctrlPr>
                <w:rPr>
                  <w:rFonts w:ascii="Cambria Math" w:hAnsi="Cambria Math"/>
                  <w:i/>
                </w:rPr>
              </m:ctrlPr>
            </m:sSubPr>
            <m:e>
              <m:r>
                <w:rPr>
                  <w:rFonts w:ascii="Cambria Math" w:hAnsi="Cambria Math"/>
                </w:rPr>
                <m:t>P</m:t>
              </m:r>
            </m:e>
            <m:sub>
              <m:r>
                <w:rPr>
                  <w:rFonts w:ascii="Cambria Math" w:hAnsi="Cambria Math"/>
                </w:rPr>
                <m:t>3</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iCs/>
                </w:rPr>
              </m:ctrlPr>
            </m:fPr>
            <m:num>
              <m:r>
                <w:rPr>
                  <w:rFonts w:ascii="Cambria Math" w:hAnsi="Cambria Math"/>
                </w:rPr>
                <m:t>9</m:t>
              </m:r>
            </m:num>
            <m:den>
              <m:r>
                <w:rPr>
                  <w:rFonts w:ascii="Cambria Math" w:hAnsi="Cambria Math"/>
                </w:rPr>
                <m:t>4</m:t>
              </m:r>
            </m:den>
          </m:f>
          <m:d>
            <m:dPr>
              <m:ctrlPr>
                <w:rPr>
                  <w:rFonts w:ascii="Cambria Math" w:hAnsi="Cambria Math"/>
                  <w:i/>
                  <w:iCs/>
                </w:rPr>
              </m:ctrlPr>
            </m:dPr>
            <m:e>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7</m:t>
                      </m:r>
                    </m:num>
                    <m:den>
                      <m:r>
                        <w:rPr>
                          <w:rFonts w:ascii="Cambria Math" w:hAnsi="Cambria Math"/>
                        </w:rPr>
                        <m:t>3</m:t>
                      </m:r>
                    </m:den>
                  </m:f>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8</m:t>
                      </m:r>
                    </m:num>
                    <m:den>
                      <m:r>
                        <w:rPr>
                          <w:rFonts w:ascii="Cambria Math" w:hAnsi="Cambria Math"/>
                        </w:rPr>
                        <m:t>3</m:t>
                      </m:r>
                    </m:den>
                  </m:f>
                </m:e>
              </m:d>
              <m:d>
                <m:dPr>
                  <m:ctrlPr>
                    <w:rPr>
                      <w:rFonts w:ascii="Cambria Math" w:hAnsi="Cambria Math"/>
                      <w:i/>
                    </w:rPr>
                  </m:ctrlPr>
                </m:dPr>
                <m:e>
                  <m:r>
                    <w:rPr>
                      <w:rFonts w:ascii="Cambria Math" w:hAnsi="Cambria Math"/>
                    </w:rPr>
                    <m:t>x-3</m:t>
                  </m:r>
                </m:e>
              </m:d>
            </m:e>
          </m:d>
          <m:r>
            <w:rPr>
              <w:rFonts w:ascii="Cambria Math" w:hAnsi="Cambria Math"/>
            </w:rPr>
            <m:t>+</m:t>
          </m:r>
          <m:f>
            <m:fPr>
              <m:ctrlPr>
                <w:rPr>
                  <w:rFonts w:ascii="Cambria Math" w:hAnsi="Cambria Math"/>
                  <w:i/>
                  <w:iCs/>
                </w:rPr>
              </m:ctrlPr>
            </m:fPr>
            <m:num>
              <m:r>
                <w:rPr>
                  <w:rFonts w:ascii="Cambria Math" w:hAnsi="Cambria Math"/>
                </w:rPr>
                <m:t>81</m:t>
              </m:r>
            </m:num>
            <m:den>
              <m:r>
                <w:rPr>
                  <w:rFonts w:ascii="Cambria Math" w:hAnsi="Cambria Math"/>
                </w:rPr>
                <m:t>14</m:t>
              </m:r>
            </m:den>
          </m:f>
          <m:d>
            <m:dPr>
              <m:ctrlPr>
                <w:rPr>
                  <w:rFonts w:ascii="Cambria Math" w:hAnsi="Cambria Math"/>
                  <w:i/>
                  <w:iCs/>
                </w:rPr>
              </m:ctrlPr>
            </m:dPr>
            <m:e>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8</m:t>
                      </m:r>
                    </m:num>
                    <m:den>
                      <m:r>
                        <w:rPr>
                          <w:rFonts w:ascii="Cambria Math" w:hAnsi="Cambria Math"/>
                        </w:rPr>
                        <m:t>3</m:t>
                      </m:r>
                    </m:den>
                  </m:f>
                </m:e>
              </m:d>
              <m:d>
                <m:dPr>
                  <m:ctrlPr>
                    <w:rPr>
                      <w:rFonts w:ascii="Cambria Math" w:hAnsi="Cambria Math"/>
                      <w:i/>
                    </w:rPr>
                  </m:ctrlPr>
                </m:dPr>
                <m:e>
                  <m:r>
                    <w:rPr>
                      <w:rFonts w:ascii="Cambria Math" w:hAnsi="Cambria Math"/>
                    </w:rPr>
                    <m:t>x-3</m:t>
                  </m:r>
                </m:e>
              </m:d>
            </m:e>
          </m:d>
          <m:r>
            <w:rPr>
              <w:rFonts w:ascii="Cambria Math" w:hAnsi="Cambria Math"/>
            </w:rPr>
            <m:t>-</m:t>
          </m:r>
          <m:f>
            <m:fPr>
              <m:ctrlPr>
                <w:rPr>
                  <w:rFonts w:ascii="Cambria Math" w:hAnsi="Cambria Math"/>
                  <w:i/>
                  <w:iCs/>
                </w:rPr>
              </m:ctrlPr>
            </m:fPr>
            <m:num>
              <m:r>
                <w:rPr>
                  <w:rFonts w:ascii="Cambria Math" w:hAnsi="Cambria Math"/>
                </w:rPr>
                <m:t>81</m:t>
              </m:r>
            </m:num>
            <m:den>
              <m:r>
                <w:rPr>
                  <w:rFonts w:ascii="Cambria Math" w:hAnsi="Cambria Math"/>
                </w:rPr>
                <m:t>16</m:t>
              </m:r>
            </m:den>
          </m:f>
          <m:d>
            <m:dPr>
              <m:ctrlPr>
                <w:rPr>
                  <w:rFonts w:ascii="Cambria Math" w:hAnsi="Cambria Math"/>
                  <w:i/>
                  <w:iCs/>
                </w:rPr>
              </m:ctrlPr>
            </m:dPr>
            <m:e>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7</m:t>
                      </m:r>
                    </m:num>
                    <m:den>
                      <m:r>
                        <w:rPr>
                          <w:rFonts w:ascii="Cambria Math" w:hAnsi="Cambria Math"/>
                        </w:rPr>
                        <m:t>3</m:t>
                      </m:r>
                    </m:den>
                  </m:f>
                </m:e>
              </m:d>
              <m:d>
                <m:dPr>
                  <m:ctrlPr>
                    <w:rPr>
                      <w:rFonts w:ascii="Cambria Math" w:hAnsi="Cambria Math"/>
                      <w:i/>
                    </w:rPr>
                  </m:ctrlPr>
                </m:dPr>
                <m:e>
                  <m:r>
                    <w:rPr>
                      <w:rFonts w:ascii="Cambria Math" w:hAnsi="Cambria Math"/>
                    </w:rPr>
                    <m:t>x-3</m:t>
                  </m:r>
                </m:e>
              </m:d>
            </m:e>
          </m:d>
          <m:r>
            <w:rPr>
              <w:rFonts w:ascii="Cambria Math" w:hAnsi="Cambria Math"/>
            </w:rPr>
            <m:t>+</m:t>
          </m:r>
          <m:f>
            <m:fPr>
              <m:ctrlPr>
                <w:rPr>
                  <w:rFonts w:ascii="Cambria Math" w:hAnsi="Cambria Math"/>
                  <w:i/>
                  <w:iCs/>
                </w:rPr>
              </m:ctrlPr>
            </m:fPr>
            <m:num>
              <m:r>
                <w:rPr>
                  <w:rFonts w:ascii="Cambria Math" w:hAnsi="Cambria Math"/>
                </w:rPr>
                <m:t>3</m:t>
              </m:r>
            </m:num>
            <m:den>
              <m:r>
                <w:rPr>
                  <w:rFonts w:ascii="Cambria Math" w:hAnsi="Cambria Math"/>
                </w:rPr>
                <m:t>2</m:t>
              </m:r>
            </m:den>
          </m:f>
          <m:d>
            <m:dPr>
              <m:ctrlPr>
                <w:rPr>
                  <w:rFonts w:ascii="Cambria Math" w:hAnsi="Cambria Math"/>
                  <w:i/>
                  <w:iCs/>
                </w:rPr>
              </m:ctrlPr>
            </m:dPr>
            <m:e>
              <m:d>
                <m:dPr>
                  <m:ctrlPr>
                    <w:rPr>
                      <w:rFonts w:ascii="Cambria Math" w:hAnsi="Cambria Math"/>
                      <w:i/>
                      <w:iCs/>
                    </w:rPr>
                  </m:ctrlPr>
                </m:dPr>
                <m:e>
                  <m:r>
                    <w:rPr>
                      <w:rFonts w:ascii="Cambria Math" w:hAnsi="Cambria Math"/>
                    </w:rPr>
                    <m:t>x-2</m:t>
                  </m:r>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7</m:t>
                      </m:r>
                    </m:num>
                    <m:den>
                      <m:r>
                        <w:rPr>
                          <w:rFonts w:ascii="Cambria Math" w:hAnsi="Cambria Math"/>
                        </w:rPr>
                        <m:t>3</m:t>
                      </m:r>
                    </m:den>
                  </m:f>
                </m:e>
              </m:d>
              <m:d>
                <m:dPr>
                  <m:ctrlPr>
                    <w:rPr>
                      <w:rFonts w:ascii="Cambria Math" w:hAnsi="Cambria Math"/>
                      <w:i/>
                      <w:iCs/>
                    </w:rPr>
                  </m:ctrlPr>
                </m:dPr>
                <m:e>
                  <m:r>
                    <w:rPr>
                      <w:rFonts w:ascii="Cambria Math" w:hAnsi="Cambria Math"/>
                    </w:rPr>
                    <m:t>x-</m:t>
                  </m:r>
                  <m:f>
                    <m:fPr>
                      <m:ctrlPr>
                        <w:rPr>
                          <w:rFonts w:ascii="Cambria Math" w:hAnsi="Cambria Math"/>
                          <w:i/>
                          <w:iCs/>
                        </w:rPr>
                      </m:ctrlPr>
                    </m:fPr>
                    <m:num>
                      <m:r>
                        <w:rPr>
                          <w:rFonts w:ascii="Cambria Math" w:hAnsi="Cambria Math"/>
                        </w:rPr>
                        <m:t>8</m:t>
                      </m:r>
                    </m:num>
                    <m:den>
                      <m:r>
                        <w:rPr>
                          <w:rFonts w:ascii="Cambria Math" w:hAnsi="Cambria Math"/>
                        </w:rPr>
                        <m:t>3</m:t>
                      </m:r>
                    </m:den>
                  </m:f>
                </m:e>
              </m:d>
            </m:e>
          </m:d>
        </m:oMath>
      </m:oMathPara>
    </w:p>
    <w:p w:rsidR="008E4844" w:rsidRDefault="008E4844" w:rsidP="008E4844">
      <w:pPr>
        <w:jc w:val="right"/>
        <w:rPr>
          <w:iCs/>
          <w:rtl/>
        </w:rPr>
      </w:pPr>
    </w:p>
    <w:p w:rsidR="00BC293C" w:rsidRPr="00B11746" w:rsidRDefault="002C3B85" w:rsidP="00F6051C">
      <w:pPr>
        <w:jc w:val="right"/>
        <w:rPr>
          <w:i/>
          <w:rtl/>
        </w:rPr>
      </w:pPr>
      <m:oMathPara>
        <m:oMathParaPr>
          <m:jc m:val="left"/>
        </m:oMathParaPr>
        <m:oMath>
          <m:r>
            <w:rPr>
              <w:rFonts w:ascii="Cambria Math" w:hAnsi="Cambria Math"/>
            </w:rPr>
            <m:t xml:space="preserve">                            =-</m:t>
          </m:r>
          <m:f>
            <m:fPr>
              <m:ctrlPr>
                <w:rPr>
                  <w:rFonts w:ascii="Cambria Math" w:hAnsi="Cambria Math"/>
                  <w:i/>
                  <w:iCs/>
                </w:rPr>
              </m:ctrlPr>
            </m:fPr>
            <m:num>
              <m:r>
                <w:rPr>
                  <w:rFonts w:ascii="Cambria Math" w:hAnsi="Cambria Math"/>
                </w:rPr>
                <m:t>3</m:t>
              </m:r>
            </m:num>
            <m:den>
              <m:r>
                <w:rPr>
                  <w:rFonts w:ascii="Cambria Math" w:hAnsi="Cambria Math"/>
                </w:rPr>
                <m:t>112</m:t>
              </m:r>
            </m:den>
          </m:f>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f>
            <m:fPr>
              <m:ctrlPr>
                <w:rPr>
                  <w:rFonts w:ascii="Cambria Math" w:hAnsi="Cambria Math"/>
                  <w:i/>
                  <w:iCs/>
                </w:rPr>
              </m:ctrlPr>
            </m:fPr>
            <m:num>
              <m:r>
                <w:rPr>
                  <w:rFonts w:ascii="Cambria Math" w:hAnsi="Cambria Math"/>
                </w:rPr>
                <m:t>15</m:t>
              </m:r>
            </m:num>
            <m:den>
              <m:r>
                <w:rPr>
                  <w:rFonts w:ascii="Cambria Math" w:hAnsi="Cambria Math"/>
                </w:rPr>
                <m:t>56</m:t>
              </m:r>
            </m:den>
          </m:f>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hAnsi="Cambria Math"/>
                  <w:i/>
                  <w:iCs/>
                </w:rPr>
              </m:ctrlPr>
            </m:fPr>
            <m:num>
              <m:r>
                <w:rPr>
                  <w:rFonts w:ascii="Cambria Math" w:hAnsi="Cambria Math"/>
                </w:rPr>
                <m:t>335</m:t>
              </m:r>
            </m:num>
            <m:den>
              <m:r>
                <w:rPr>
                  <w:rFonts w:ascii="Cambria Math" w:hAnsi="Cambria Math"/>
                </w:rPr>
                <m:t>336</m:t>
              </m:r>
            </m:den>
          </m:f>
          <m:r>
            <w:rPr>
              <w:rFonts w:ascii="Cambria Math" w:hAnsi="Cambria Math"/>
            </w:rPr>
            <m:t>x+</m:t>
          </m:r>
          <m:f>
            <m:fPr>
              <m:ctrlPr>
                <w:rPr>
                  <w:rFonts w:ascii="Cambria Math" w:hAnsi="Cambria Math"/>
                  <w:i/>
                  <w:iCs/>
                </w:rPr>
              </m:ctrlPr>
            </m:fPr>
            <m:num>
              <m:r>
                <w:rPr>
                  <w:rFonts w:ascii="Cambria Math" w:hAnsi="Cambria Math"/>
                </w:rPr>
                <m:t>275</m:t>
              </m:r>
            </m:num>
            <m:den>
              <m:r>
                <w:rPr>
                  <w:rFonts w:ascii="Cambria Math" w:hAnsi="Cambria Math"/>
                </w:rPr>
                <m:t>168</m:t>
              </m:r>
            </m:den>
          </m:f>
        </m:oMath>
      </m:oMathPara>
    </w:p>
    <w:p w:rsidR="00E0427B" w:rsidRPr="009B2E43" w:rsidRDefault="00552028" w:rsidP="00F6051C">
      <w:pPr>
        <w:jc w:val="right"/>
        <w:rPr>
          <w:i/>
          <w:rtl/>
        </w:rPr>
      </w:pPr>
      <w:r>
        <w:rPr>
          <w:i/>
          <w:noProof/>
          <w:rtl/>
        </w:rPr>
        <w:drawing>
          <wp:inline distT="0" distB="0" distL="0" distR="0">
            <wp:extent cx="2552146" cy="1980000"/>
            <wp:effectExtent l="0" t="0" r="635" b="127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52146" cy="1980000"/>
                    </a:xfrm>
                    <a:prstGeom prst="rect">
                      <a:avLst/>
                    </a:prstGeom>
                  </pic:spPr>
                </pic:pic>
              </a:graphicData>
            </a:graphic>
          </wp:inline>
        </w:drawing>
      </w:r>
    </w:p>
    <w:p w:rsidR="00A05037" w:rsidRDefault="00A05037" w:rsidP="00A05037">
      <w:pPr>
        <w:jc w:val="right"/>
      </w:pPr>
      <w:r>
        <w:rPr>
          <w:iCs/>
        </w:rPr>
        <w:t xml:space="preserve">The p3 value produced a curve that did not intersect with the a-axis </w:t>
      </w:r>
    </w:p>
    <w:p w:rsidR="00250D3F" w:rsidRDefault="00250D3F" w:rsidP="00A05037">
      <w:pPr>
        <w:jc w:val="right"/>
        <w:rPr>
          <w:iCs/>
          <w:color w:val="FF0000"/>
        </w:rPr>
      </w:pPr>
    </w:p>
    <w:p w:rsidR="00274086" w:rsidRDefault="00274086" w:rsidP="00250D3F">
      <w:pPr>
        <w:jc w:val="right"/>
        <w:rPr>
          <w:iCs/>
          <w:color w:val="FF0000"/>
        </w:rPr>
      </w:pPr>
    </w:p>
    <w:p w:rsidR="00274086" w:rsidRDefault="00274086" w:rsidP="00250D3F">
      <w:pPr>
        <w:jc w:val="right"/>
        <w:rPr>
          <w:iCs/>
          <w:color w:val="FF0000"/>
        </w:rPr>
      </w:pPr>
    </w:p>
    <w:p w:rsidR="00274086" w:rsidRDefault="00274086" w:rsidP="00250D3F">
      <w:pPr>
        <w:jc w:val="right"/>
        <w:rPr>
          <w:iCs/>
          <w:color w:val="FF0000"/>
        </w:rPr>
      </w:pPr>
    </w:p>
    <w:p w:rsidR="00274086" w:rsidRDefault="00274086" w:rsidP="00250D3F">
      <w:pPr>
        <w:jc w:val="right"/>
        <w:rPr>
          <w:iCs/>
          <w:color w:val="FF0000"/>
        </w:rPr>
      </w:pPr>
    </w:p>
    <w:p w:rsidR="00274086" w:rsidRDefault="00274086" w:rsidP="00250D3F">
      <w:pPr>
        <w:jc w:val="right"/>
        <w:rPr>
          <w:iCs/>
          <w:color w:val="FF0000"/>
        </w:rPr>
      </w:pPr>
    </w:p>
    <w:p w:rsidR="00274086" w:rsidRDefault="00274086" w:rsidP="00250D3F">
      <w:pPr>
        <w:jc w:val="right"/>
        <w:rPr>
          <w:iCs/>
          <w:color w:val="FF0000"/>
        </w:rPr>
      </w:pPr>
    </w:p>
    <w:p w:rsidR="00274086" w:rsidRDefault="00274086" w:rsidP="00250D3F">
      <w:pPr>
        <w:jc w:val="right"/>
        <w:rPr>
          <w:iCs/>
          <w:color w:val="FF0000"/>
        </w:rPr>
      </w:pPr>
    </w:p>
    <w:p w:rsidR="00274086" w:rsidRDefault="00274086" w:rsidP="00250D3F">
      <w:pPr>
        <w:jc w:val="right"/>
        <w:rPr>
          <w:iCs/>
          <w:color w:val="FF0000"/>
        </w:rPr>
      </w:pPr>
    </w:p>
    <w:p w:rsidR="00274086" w:rsidRDefault="00274086" w:rsidP="00250D3F">
      <w:pPr>
        <w:jc w:val="right"/>
        <w:rPr>
          <w:iCs/>
          <w:color w:val="FF0000"/>
        </w:rPr>
      </w:pPr>
    </w:p>
    <w:p w:rsidR="0094695C" w:rsidRPr="00250D3F" w:rsidRDefault="00786522" w:rsidP="00250D3F">
      <w:pPr>
        <w:jc w:val="right"/>
        <w:rPr>
          <w:iCs/>
          <w:color w:val="FF0000"/>
          <w:rtl/>
        </w:rPr>
      </w:pPr>
      <w:r w:rsidRPr="007F0DB3">
        <w:rPr>
          <w:iCs/>
        </w:rPr>
        <w:t>The</w:t>
      </w:r>
      <w:r>
        <w:rPr>
          <w:iCs/>
        </w:rPr>
        <w:t>error</w:t>
      </w:r>
      <m:oMath>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d>
              <m:dPr>
                <m:ctrlPr>
                  <w:rPr>
                    <w:rFonts w:ascii="Cambria Math" w:hAnsi="Cambria Math"/>
                    <w:i/>
                  </w:rPr>
                </m:ctrlPr>
              </m:dPr>
              <m:e>
                <m:r>
                  <w:rPr>
                    <w:rFonts w:ascii="Cambria Math" w:hAnsi="Cambria Math"/>
                  </w:rPr>
                  <m:t>x</m:t>
                </m:r>
              </m:e>
            </m:d>
          </m:e>
        </m:d>
        <m:r>
          <m:rPr>
            <m:sty m:val="p"/>
          </m:rPr>
          <w:rPr>
            <w:rFonts w:ascii="Cambria Math" w:hAnsi="Cambria Math"/>
          </w:rPr>
          <m:t xml:space="preserve"> is</m:t>
        </m:r>
      </m:oMath>
    </w:p>
    <w:p w:rsidR="002F3DBF" w:rsidRDefault="00FD3C90" w:rsidP="00786522">
      <w:pPr>
        <w:jc w:val="right"/>
        <w:rPr>
          <w:i/>
          <w:iCs/>
          <w:rtl/>
        </w:rPr>
      </w:pPr>
      <w:r>
        <w:rPr>
          <w:rFonts w:hint="cs"/>
          <w:i/>
          <w:iCs/>
          <w:noProof/>
          <w:rtl/>
        </w:rPr>
        <w:drawing>
          <wp:inline distT="0" distB="0" distL="0" distR="0">
            <wp:extent cx="2386855" cy="1980000"/>
            <wp:effectExtent l="0" t="0" r="0" b="127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5" cy="1980000"/>
                    </a:xfrm>
                    <a:prstGeom prst="rect">
                      <a:avLst/>
                    </a:prstGeom>
                  </pic:spPr>
                </pic:pic>
              </a:graphicData>
            </a:graphic>
          </wp:inline>
        </w:drawing>
      </w:r>
    </w:p>
    <w:p w:rsidR="00274086" w:rsidRDefault="00274086" w:rsidP="00651FC1">
      <w:pPr>
        <w:jc w:val="right"/>
        <w:rPr>
          <w:iCs/>
          <w:color w:val="FF0000"/>
        </w:rPr>
      </w:pPr>
    </w:p>
    <w:p w:rsidR="00651FC1" w:rsidRDefault="00651FC1" w:rsidP="00651FC1">
      <w:pPr>
        <w:jc w:val="right"/>
      </w:pPr>
      <w:r>
        <w:rPr>
          <w:iCs/>
        </w:rPr>
        <w:t xml:space="preserve">The curve interlocks with the a-axis </w:t>
      </w:r>
      <w:r w:rsidR="00A05037">
        <w:rPr>
          <w:iCs/>
        </w:rPr>
        <w:t>at 0</w:t>
      </w:r>
      <w:r>
        <w:rPr>
          <w:iCs/>
        </w:rPr>
        <w:t>, 2.5 and 3</w:t>
      </w:r>
    </w:p>
    <w:p w:rsidR="003E538B" w:rsidRDefault="003E538B" w:rsidP="00274086">
      <w:pPr>
        <w:jc w:val="right"/>
        <w:rPr>
          <w:iCs/>
          <w:color w:val="FF0000"/>
        </w:rPr>
      </w:pPr>
    </w:p>
    <w:p w:rsidR="00D874FB" w:rsidRDefault="00610DDA" w:rsidP="00610DDA">
      <w:pPr>
        <w:jc w:val="right"/>
        <w:rPr>
          <w:iCs/>
          <w:color w:val="000000" w:themeColor="text1"/>
        </w:rPr>
      </w:pPr>
      <w:r w:rsidRPr="00610DDA">
        <w:rPr>
          <w:iCs/>
          <w:color w:val="000000" w:themeColor="text1"/>
        </w:rPr>
        <w:t>–plot relative error versusn</w:t>
      </w:r>
    </w:p>
    <w:p w:rsidR="00563828" w:rsidRPr="00610DDA" w:rsidRDefault="004D6D63" w:rsidP="00610DDA">
      <w:pPr>
        <w:jc w:val="right"/>
        <w:rPr>
          <w:iCs/>
          <w:color w:val="000000" w:themeColor="text1"/>
          <w:rtl/>
        </w:rPr>
      </w:pPr>
      <w:r>
        <w:rPr>
          <w:rFonts w:hint="cs"/>
          <w:iCs/>
          <w:noProof/>
          <w:color w:val="000000" w:themeColor="text1"/>
          <w:rtl/>
        </w:rPr>
        <w:drawing>
          <wp:inline distT="0" distB="0" distL="0" distR="0">
            <wp:extent cx="2599542" cy="1980000"/>
            <wp:effectExtent l="0" t="0" r="0" b="127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99542" cy="1980000"/>
                    </a:xfrm>
                    <a:prstGeom prst="rect">
                      <a:avLst/>
                    </a:prstGeom>
                  </pic:spPr>
                </pic:pic>
              </a:graphicData>
            </a:graphic>
          </wp:inline>
        </w:drawing>
      </w:r>
    </w:p>
    <w:p w:rsidR="00164322" w:rsidRDefault="00164322" w:rsidP="00651FC1">
      <w:pPr>
        <w:jc w:val="center"/>
        <w:rPr>
          <w:iCs/>
          <w:color w:val="FF0000"/>
        </w:rPr>
      </w:pPr>
    </w:p>
    <w:p w:rsidR="001E51EE" w:rsidRDefault="001E51EE" w:rsidP="00164322">
      <w:pPr>
        <w:jc w:val="right"/>
        <w:rPr>
          <w:iCs/>
          <w:color w:val="FF0000"/>
        </w:rPr>
      </w:pPr>
    </w:p>
    <w:p w:rsidR="001E51EE" w:rsidRDefault="001E51EE" w:rsidP="00164322">
      <w:pPr>
        <w:jc w:val="right"/>
        <w:rPr>
          <w:iCs/>
          <w:color w:val="FF0000"/>
        </w:rPr>
      </w:pPr>
    </w:p>
    <w:p w:rsidR="00651FC1" w:rsidRDefault="00651FC1" w:rsidP="00651FC1">
      <w:pPr>
        <w:jc w:val="right"/>
      </w:pPr>
      <w:r>
        <w:rPr>
          <w:iCs/>
        </w:rPr>
        <w:t>The graph does not intersect with the X-</w:t>
      </w:r>
      <w:r w:rsidR="00A05037">
        <w:rPr>
          <w:iCs/>
        </w:rPr>
        <w:t>axis but</w:t>
      </w:r>
      <w:r>
        <w:rPr>
          <w:iCs/>
        </w:rPr>
        <w:t xml:space="preserve"> it intersect with y –axis at 0.001</w:t>
      </w:r>
    </w:p>
    <w:p w:rsidR="001E51EE" w:rsidRDefault="001E51EE" w:rsidP="00651FC1">
      <w:pPr>
        <w:jc w:val="center"/>
        <w:rPr>
          <w:iCs/>
          <w:color w:val="FF0000"/>
        </w:rPr>
      </w:pPr>
    </w:p>
    <w:p w:rsidR="001E51EE" w:rsidRDefault="001E51EE" w:rsidP="00164322">
      <w:pPr>
        <w:jc w:val="right"/>
        <w:rPr>
          <w:iCs/>
          <w:color w:val="FF0000"/>
        </w:rPr>
      </w:pPr>
    </w:p>
    <w:p w:rsidR="001E51EE" w:rsidRDefault="001E51EE" w:rsidP="00164322">
      <w:pPr>
        <w:jc w:val="right"/>
        <w:rPr>
          <w:iCs/>
          <w:color w:val="FF0000"/>
        </w:rPr>
      </w:pPr>
    </w:p>
    <w:p w:rsidR="001E51EE" w:rsidRDefault="001E51EE" w:rsidP="00164322">
      <w:pPr>
        <w:jc w:val="right"/>
        <w:rPr>
          <w:iCs/>
          <w:color w:val="FF0000"/>
        </w:rPr>
      </w:pPr>
    </w:p>
    <w:p w:rsidR="001E51EE" w:rsidRDefault="001E51EE" w:rsidP="00164322">
      <w:pPr>
        <w:jc w:val="right"/>
        <w:rPr>
          <w:iCs/>
          <w:color w:val="FF0000"/>
        </w:rPr>
      </w:pPr>
    </w:p>
    <w:p w:rsidR="00E353FA" w:rsidRDefault="00E353FA" w:rsidP="00164322">
      <w:pPr>
        <w:jc w:val="right"/>
        <w:rPr>
          <w:iCs/>
          <w:color w:val="FF0000"/>
        </w:rPr>
      </w:pPr>
    </w:p>
    <w:p w:rsidR="00E353FA" w:rsidRPr="00C8297C" w:rsidRDefault="008E5F9A" w:rsidP="00EA4D6C">
      <w:pPr>
        <w:jc w:val="right"/>
        <w:rPr>
          <w:b/>
          <w:bCs/>
          <w:iCs/>
          <w:color w:val="000000" w:themeColor="text1"/>
          <w:sz w:val="24"/>
          <w:szCs w:val="24"/>
          <w:rtl/>
        </w:rPr>
      </w:pPr>
      <w:r w:rsidRPr="00C8297C">
        <w:rPr>
          <w:b/>
          <w:bCs/>
          <w:iCs/>
          <w:color w:val="000000" w:themeColor="text1"/>
          <w:sz w:val="24"/>
          <w:szCs w:val="24"/>
        </w:rPr>
        <w:t xml:space="preserve">Interpolation at the uniform points </w:t>
      </w:r>
      <w:r w:rsidR="00EA4D6C" w:rsidRPr="00C8297C">
        <w:rPr>
          <w:b/>
          <w:bCs/>
          <w:iCs/>
          <w:color w:val="000000" w:themeColor="text1"/>
          <w:sz w:val="24"/>
          <w:szCs w:val="24"/>
        </w:rPr>
        <w:t>and Chebyshev points</w:t>
      </w:r>
    </w:p>
    <w:p w:rsidR="00B0605D" w:rsidRPr="00A05037" w:rsidRDefault="00A05037" w:rsidP="00A05037">
      <w:pPr>
        <w:jc w:val="right"/>
        <w:rPr>
          <w:rtl/>
        </w:rPr>
      </w:pPr>
      <w:r w:rsidRPr="00A05037">
        <w:rPr>
          <w:i/>
        </w:rPr>
        <w:t xml:space="preserve">It is </w:t>
      </w:r>
      <w:r w:rsidRPr="00A05037">
        <w:t>generally known that the zeros of Chebyshev polynomials in one variable are in many ways ideal nodes for polynomial inte</w:t>
      </w:r>
      <w:r>
        <w:t>rpolation; see, for example.</w:t>
      </w:r>
      <w:r w:rsidRPr="00A05037">
        <w:t>For n1, the Chebyshev polynomial of degree n is defined as</w:t>
      </w:r>
    </w:p>
    <w:p w:rsidR="002B4269" w:rsidRPr="00F24FB5" w:rsidRDefault="00A05037" w:rsidP="00EA4D6C">
      <w:pPr>
        <w:jc w:val="right"/>
        <w:rPr>
          <w:i/>
          <w:color w:val="FF0000"/>
          <w:rtl/>
        </w:rPr>
      </w:pPr>
      <w:r w:rsidRPr="00A05037">
        <w:t>Polynomial</w:t>
      </w:r>
      <w:r w:rsidRPr="00A05037">
        <w:rPr>
          <w:color w:val="000000" w:themeColor="text1"/>
        </w:rPr>
        <w:t xml:space="preserve"> interpolation presents numerous challenges with multiple variables. To begin, in order to ensure that interpolation issues are well-posed, an appropriate subspace of polynomials in which the interpolation polynomial can be uniquely chosen must be found for each given collection of points.</w:t>
      </w:r>
    </w:p>
    <w:p w:rsidR="00797179" w:rsidRPr="00B0605D" w:rsidRDefault="00B0605D" w:rsidP="00EA4D6C">
      <w:pPr>
        <w:jc w:val="right"/>
        <w:rPr>
          <w:b/>
          <w:bCs/>
          <w:iCs/>
          <w:color w:val="000000" w:themeColor="text1"/>
          <w:rtl/>
        </w:rPr>
      </w:pPr>
      <m:oMathPara>
        <m:oMathParaPr>
          <m:jc m:val="left"/>
        </m:oMathParaPr>
        <m:oMath>
          <m:r>
            <w:rPr>
              <w:rFonts w:ascii="Cambria Math" w:hAnsi="Cambria Math"/>
            </w:rPr>
            <m:t>- f</m:t>
          </m:r>
          <m:d>
            <m:dPr>
              <m:ctrlPr>
                <w:rPr>
                  <w:rFonts w:ascii="Cambria Math" w:hAnsi="Cambria Math"/>
                  <w:i/>
                </w:rPr>
              </m:ctrlPr>
            </m:dPr>
            <m:e>
              <m:r>
                <w:rPr>
                  <w:rFonts w:ascii="Cambria Math" w:hAnsi="Cambria Math"/>
                </w:rPr>
                <m:t>x</m:t>
              </m:r>
            </m:e>
          </m:d>
          <m:r>
            <m:rPr>
              <m:nor/>
            </m:rPr>
            <m:t>=</m:t>
          </m:r>
          <m:f>
            <m:fPr>
              <m:ctrlPr>
                <w:rPr>
                  <w:rFonts w:ascii="Cambria Math" w:hAnsi="Cambria Math"/>
                  <w:i/>
                </w:rPr>
              </m:ctrlPr>
            </m:fPr>
            <m:num>
              <m:r>
                <m:rPr>
                  <m:nor/>
                </m:rPr>
                <m:t>1</m:t>
              </m:r>
            </m:num>
            <m:den>
              <m:r>
                <w:rPr>
                  <w:rFonts w:ascii="Cambria Math" w:hAnsi="Cambria Math"/>
                </w:rPr>
                <m:t>x</m:t>
              </m:r>
            </m:den>
          </m:f>
          <m:r>
            <m:rPr>
              <m:nor/>
            </m:rPr>
            <m:t xml:space="preserve">,  </m:t>
          </m:r>
          <m:r>
            <w:rPr>
              <w:rFonts w:ascii="Cambria Math" w:hAnsi="Cambria Math"/>
            </w:rPr>
            <m:t>x</m:t>
          </m:r>
          <m:r>
            <m:rPr>
              <m:nor/>
            </m:rPr>
            <w:rPr>
              <w:rFonts w:ascii="Cambria Math" w:hAnsi="Cambria Math" w:cs="Cambria Math"/>
            </w:rPr>
            <m:t>∈</m:t>
          </m:r>
          <m:r>
            <m:rPr>
              <m:nor/>
            </m:rPr>
            <m:t xml:space="preserve"> [2,3]</m:t>
          </m:r>
        </m:oMath>
      </m:oMathPara>
    </w:p>
    <w:p w:rsidR="00B0605D" w:rsidRPr="00B0605D" w:rsidRDefault="00B0605D" w:rsidP="00EA4D6C">
      <w:pPr>
        <w:jc w:val="right"/>
        <w:rPr>
          <w:b/>
          <w:bCs/>
          <w:iCs/>
          <w:color w:val="000000" w:themeColor="text1"/>
          <w:rtl/>
        </w:rPr>
      </w:pPr>
    </w:p>
    <w:p w:rsidR="001E3C18" w:rsidRDefault="004D4214" w:rsidP="00927D91">
      <w:pPr>
        <w:jc w:val="right"/>
        <w:rPr>
          <w:b/>
          <w:bCs/>
          <w:iCs/>
          <w:color w:val="000000" w:themeColor="text1"/>
          <w:sz w:val="24"/>
          <w:szCs w:val="24"/>
          <w:rtl/>
        </w:rPr>
      </w:pPr>
      <w:r>
        <w:rPr>
          <w:b/>
          <w:bCs/>
          <w:iCs/>
          <w:noProof/>
          <w:color w:val="000000" w:themeColor="text1"/>
          <w:sz w:val="24"/>
          <w:szCs w:val="24"/>
        </w:rPr>
        <w:drawing>
          <wp:inline distT="0" distB="0" distL="0" distR="0">
            <wp:extent cx="2450136" cy="1980000"/>
            <wp:effectExtent l="0" t="0" r="7620" b="127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r w:rsidR="002C4103">
        <w:rPr>
          <w:b/>
          <w:bCs/>
          <w:iCs/>
          <w:noProof/>
          <w:color w:val="000000" w:themeColor="text1"/>
          <w:sz w:val="24"/>
          <w:szCs w:val="24"/>
        </w:rPr>
        <w:drawing>
          <wp:inline distT="0" distB="0" distL="0" distR="0">
            <wp:extent cx="2450136" cy="1980000"/>
            <wp:effectExtent l="0" t="0" r="7620" b="127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p>
    <w:p w:rsidR="00E23823" w:rsidRDefault="00E23823" w:rsidP="00927D91">
      <w:pPr>
        <w:jc w:val="right"/>
        <w:rPr>
          <w:b/>
          <w:bCs/>
          <w:iCs/>
          <w:color w:val="000000" w:themeColor="text1"/>
          <w:sz w:val="24"/>
          <w:szCs w:val="24"/>
          <w:rtl/>
        </w:rPr>
      </w:pPr>
    </w:p>
    <w:p w:rsidR="00E23823" w:rsidRPr="00EA4D6C" w:rsidRDefault="00E23823" w:rsidP="00927D91">
      <w:pPr>
        <w:jc w:val="right"/>
        <w:rPr>
          <w:b/>
          <w:bCs/>
          <w:iCs/>
          <w:color w:val="000000" w:themeColor="text1"/>
          <w:sz w:val="24"/>
          <w:szCs w:val="24"/>
          <w:rtl/>
        </w:rPr>
      </w:pPr>
    </w:p>
    <w:p w:rsidR="00D874FB" w:rsidRDefault="00402724" w:rsidP="00274086">
      <w:pPr>
        <w:jc w:val="right"/>
        <w:rPr>
          <w:iCs/>
          <w:color w:val="FF0000"/>
          <w:rtl/>
        </w:rPr>
      </w:pPr>
      <w:r>
        <w:rPr>
          <w:rFonts w:hint="cs"/>
          <w:iCs/>
          <w:noProof/>
          <w:color w:val="FF0000"/>
        </w:rPr>
        <w:drawing>
          <wp:inline distT="0" distB="0" distL="0" distR="0">
            <wp:extent cx="2450136" cy="1980000"/>
            <wp:effectExtent l="0" t="0" r="7620" b="127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7"/>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r>
        <w:rPr>
          <w:rFonts w:hint="cs"/>
          <w:iCs/>
          <w:noProof/>
          <w:color w:val="FF0000"/>
        </w:rPr>
        <w:drawing>
          <wp:inline distT="0" distB="0" distL="0" distR="0">
            <wp:extent cx="2450136" cy="1980000"/>
            <wp:effectExtent l="0" t="0" r="7620" b="127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p>
    <w:p w:rsidR="00E23823" w:rsidRDefault="00E23823" w:rsidP="00274086">
      <w:pPr>
        <w:jc w:val="right"/>
        <w:rPr>
          <w:iCs/>
          <w:color w:val="FF0000"/>
          <w:rtl/>
        </w:rPr>
      </w:pPr>
    </w:p>
    <w:p w:rsidR="00274086" w:rsidRPr="00A06C38" w:rsidRDefault="00274086" w:rsidP="00786522">
      <w:pPr>
        <w:jc w:val="right"/>
        <w:rPr>
          <w:i/>
          <w:iCs/>
          <w:rtl/>
        </w:rPr>
      </w:pPr>
    </w:p>
    <w:p w:rsidR="00A06C38" w:rsidRPr="00D21784" w:rsidRDefault="000C440E" w:rsidP="00786522">
      <w:pPr>
        <w:jc w:val="right"/>
        <w:rPr>
          <w:i/>
          <w:iCs/>
          <w:rtl/>
        </w:rPr>
      </w:pPr>
      <w:r>
        <w:rPr>
          <w:i/>
          <w:iCs/>
          <w:noProof/>
          <w:rtl/>
        </w:rPr>
        <w:drawing>
          <wp:inline distT="0" distB="0" distL="0" distR="0">
            <wp:extent cx="2450136" cy="1980000"/>
            <wp:effectExtent l="0" t="0" r="7620" b="127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صورة 20"/>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r w:rsidR="00402724">
        <w:rPr>
          <w:i/>
          <w:iCs/>
          <w:noProof/>
          <w:rtl/>
        </w:rPr>
        <w:drawing>
          <wp:inline distT="0" distB="0" distL="0" distR="0">
            <wp:extent cx="2450136" cy="1980000"/>
            <wp:effectExtent l="0" t="0" r="7620" b="127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9"/>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p>
    <w:p w:rsidR="00C25750" w:rsidRDefault="00C25750" w:rsidP="00C25750">
      <w:pPr>
        <w:jc w:val="right"/>
      </w:pPr>
      <w:r>
        <w:rPr>
          <w:iCs/>
        </w:rPr>
        <w:t xml:space="preserve">When the uniform points were plotted the  curve curves inwards while the chebyshev its curves outwards </w:t>
      </w:r>
    </w:p>
    <w:p w:rsidR="000874B8" w:rsidRDefault="000874B8" w:rsidP="000874B8">
      <w:pPr>
        <w:jc w:val="right"/>
        <w:rPr>
          <w:iCs/>
          <w:color w:val="FF0000"/>
        </w:rPr>
      </w:pPr>
    </w:p>
    <w:p w:rsidR="00D60593" w:rsidRDefault="00D60593" w:rsidP="000874B8">
      <w:pPr>
        <w:jc w:val="right"/>
        <w:rPr>
          <w:iCs/>
          <w:color w:val="FF0000"/>
        </w:rPr>
      </w:pPr>
    </w:p>
    <w:p w:rsidR="00D60593" w:rsidRPr="000E4437" w:rsidRDefault="00D60593" w:rsidP="000874B8">
      <w:pPr>
        <w:jc w:val="right"/>
        <w:rPr>
          <w:b/>
          <w:bCs/>
          <w:iCs/>
          <w:color w:val="000000" w:themeColor="text1"/>
          <w:sz w:val="24"/>
          <w:szCs w:val="24"/>
        </w:rPr>
      </w:pPr>
      <w:r w:rsidRPr="000E4437">
        <w:rPr>
          <w:b/>
          <w:bCs/>
          <w:iCs/>
          <w:color w:val="000000" w:themeColor="text1"/>
          <w:sz w:val="24"/>
          <w:szCs w:val="24"/>
        </w:rPr>
        <w:t>Other Function</w:t>
      </w:r>
      <w:r w:rsidR="000E4437" w:rsidRPr="000E4437">
        <w:rPr>
          <w:b/>
          <w:bCs/>
          <w:iCs/>
          <w:color w:val="000000" w:themeColor="text1"/>
          <w:sz w:val="24"/>
          <w:szCs w:val="24"/>
        </w:rPr>
        <w:t>s</w:t>
      </w:r>
    </w:p>
    <w:p w:rsidR="00D21784" w:rsidRDefault="00BE6E8C" w:rsidP="00BE6E8C">
      <w:pPr>
        <w:jc w:val="right"/>
      </w:pPr>
      <w:r w:rsidRPr="00BE6E8C">
        <w:t>For a continuous distribution, the uniform distribution defines equal probability over a given range. As a result, it is significant as a reference distribution. The production of random numbers is one of the most important uses of the uniform distribution.</w:t>
      </w:r>
    </w:p>
    <w:p w:rsidR="00BE6E8C" w:rsidRPr="00BE6E8C" w:rsidRDefault="00BE6E8C" w:rsidP="00BE6E8C">
      <w:pPr>
        <w:jc w:val="right"/>
      </w:pPr>
      <w:r w:rsidRPr="00BE6E8C">
        <w:t>Chebyshev polynomials are essential in approximation theory because the roots of Tn(x), also known as Chebyshev nodes, are utilized as matching points in polynomial interpolation. The resulting interpolation polynomial minimizes the Runge's phenomenon problem and offers an approximation to a continuous function that is close to the best polynomial approximation under the maximum norm, often known as the "minimax" criterion.</w:t>
      </w:r>
    </w:p>
    <w:p w:rsidR="00847D25" w:rsidRPr="00040DD3" w:rsidRDefault="00847D25" w:rsidP="00847D25">
      <w:pPr>
        <w:jc w:val="right"/>
        <w:rPr>
          <w:i/>
          <w:rtl/>
        </w:rPr>
      </w:pPr>
      <m:oMathPara>
        <m:oMathParaPr>
          <m:jc m:val="left"/>
        </m:oMathPara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20</m:t>
              </m:r>
            </m:sup>
          </m:sSup>
          <m:r>
            <w:rPr>
              <w:rFonts w:ascii="Cambria Math" w:hAnsi="Cambria Math"/>
            </w:rPr>
            <m:t xml:space="preserve">    , -1≤x≤1</m:t>
          </m:r>
        </m:oMath>
      </m:oMathPara>
    </w:p>
    <w:p w:rsidR="00847D25" w:rsidRPr="0090522D" w:rsidRDefault="00847D25" w:rsidP="00847D25">
      <w:pPr>
        <w:jc w:val="right"/>
        <w:rPr>
          <w:rtl/>
        </w:rPr>
      </w:pPr>
    </w:p>
    <w:p w:rsidR="00847D25" w:rsidRDefault="00847D25" w:rsidP="00847D25">
      <w:pPr>
        <w:jc w:val="right"/>
        <w:rPr>
          <w:rtl/>
        </w:rPr>
      </w:pPr>
      <w:r>
        <w:rPr>
          <w:rFonts w:hint="cs"/>
          <w:noProof/>
          <w:rtl/>
        </w:rPr>
        <w:drawing>
          <wp:inline distT="0" distB="0" distL="0" distR="0">
            <wp:extent cx="2423010" cy="1980000"/>
            <wp:effectExtent l="0" t="0" r="0" b="127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3010" cy="1980000"/>
                    </a:xfrm>
                    <a:prstGeom prst="rect">
                      <a:avLst/>
                    </a:prstGeom>
                  </pic:spPr>
                </pic:pic>
              </a:graphicData>
            </a:graphic>
          </wp:inline>
        </w:drawing>
      </w:r>
      <w:r>
        <w:rPr>
          <w:rFonts w:hint="cs"/>
          <w:noProof/>
          <w:rtl/>
        </w:rPr>
        <w:drawing>
          <wp:inline distT="0" distB="0" distL="0" distR="0">
            <wp:extent cx="2436613" cy="1980000"/>
            <wp:effectExtent l="0" t="0" r="1905" b="127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36613" cy="1980000"/>
                    </a:xfrm>
                    <a:prstGeom prst="rect">
                      <a:avLst/>
                    </a:prstGeom>
                  </pic:spPr>
                </pic:pic>
              </a:graphicData>
            </a:graphic>
          </wp:inline>
        </w:drawing>
      </w:r>
    </w:p>
    <w:p w:rsidR="00847D25" w:rsidRDefault="00847D25" w:rsidP="00847D25">
      <w:pPr>
        <w:jc w:val="right"/>
        <w:rPr>
          <w:rtl/>
        </w:rPr>
      </w:pPr>
    </w:p>
    <w:p w:rsidR="00847D25" w:rsidRDefault="00847D25" w:rsidP="00847D25">
      <w:pPr>
        <w:jc w:val="right"/>
      </w:pPr>
      <w:r>
        <w:rPr>
          <w:rFonts w:hint="cs"/>
          <w:noProof/>
        </w:rPr>
        <w:drawing>
          <wp:inline distT="0" distB="0" distL="0" distR="0">
            <wp:extent cx="2423010" cy="1980000"/>
            <wp:effectExtent l="0" t="0" r="0" b="127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3010" cy="1980000"/>
                    </a:xfrm>
                    <a:prstGeom prst="rect">
                      <a:avLst/>
                    </a:prstGeom>
                  </pic:spPr>
                </pic:pic>
              </a:graphicData>
            </a:graphic>
          </wp:inline>
        </w:drawing>
      </w:r>
      <w:r>
        <w:rPr>
          <w:rFonts w:hint="cs"/>
          <w:noProof/>
        </w:rPr>
        <w:drawing>
          <wp:inline distT="0" distB="0" distL="0" distR="0">
            <wp:extent cx="2436611" cy="1980000"/>
            <wp:effectExtent l="0" t="0" r="1905" b="127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36611" cy="1980000"/>
                    </a:xfrm>
                    <a:prstGeom prst="rect">
                      <a:avLst/>
                    </a:prstGeom>
                  </pic:spPr>
                </pic:pic>
              </a:graphicData>
            </a:graphic>
          </wp:inline>
        </w:drawing>
      </w:r>
    </w:p>
    <w:p w:rsidR="00847D25" w:rsidRDefault="00847D25" w:rsidP="00847D25"/>
    <w:p w:rsidR="00847D25" w:rsidRDefault="00847D25" w:rsidP="00847D25">
      <w:pPr>
        <w:jc w:val="right"/>
        <w:rPr>
          <w:rtl/>
        </w:rPr>
      </w:pPr>
      <w:r>
        <w:rPr>
          <w:noProof/>
        </w:rPr>
        <w:drawing>
          <wp:inline distT="0" distB="0" distL="0" distR="0">
            <wp:extent cx="2423010" cy="1980000"/>
            <wp:effectExtent l="0" t="0" r="0" b="127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3010" cy="1980000"/>
                    </a:xfrm>
                    <a:prstGeom prst="rect">
                      <a:avLst/>
                    </a:prstGeom>
                  </pic:spPr>
                </pic:pic>
              </a:graphicData>
            </a:graphic>
          </wp:inline>
        </w:drawing>
      </w:r>
      <w:r>
        <w:rPr>
          <w:noProof/>
        </w:rPr>
        <w:drawing>
          <wp:inline distT="0" distB="0" distL="0" distR="0">
            <wp:extent cx="2436613" cy="1980000"/>
            <wp:effectExtent l="0" t="0" r="1905" b="127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36613" cy="1980000"/>
                    </a:xfrm>
                    <a:prstGeom prst="rect">
                      <a:avLst/>
                    </a:prstGeom>
                  </pic:spPr>
                </pic:pic>
              </a:graphicData>
            </a:graphic>
          </wp:inline>
        </w:drawing>
      </w:r>
    </w:p>
    <w:p w:rsidR="00412D00" w:rsidRPr="00BE6E8C" w:rsidRDefault="00412D00" w:rsidP="00BE6E8C">
      <w:pPr>
        <w:jc w:val="right"/>
        <w:rPr>
          <w:rFonts w:ascii="Times New Roman" w:hAnsi="Times New Roman" w:cs="Times New Roman"/>
          <w:sz w:val="24"/>
          <w:szCs w:val="24"/>
          <w:rtl/>
        </w:rPr>
      </w:pPr>
    </w:p>
    <w:p w:rsidR="00036D3B" w:rsidRDefault="00BE6E8C" w:rsidP="00BE6E8C">
      <w:pPr>
        <w:jc w:val="right"/>
        <w:rPr>
          <w:iCs/>
          <w:color w:val="FF0000"/>
        </w:rPr>
      </w:pPr>
      <w:r w:rsidRPr="00BE6E8C">
        <w:rPr>
          <w:rFonts w:ascii="Times New Roman" w:hAnsi="Times New Roman" w:cs="Times New Roman"/>
          <w:color w:val="202122"/>
          <w:sz w:val="24"/>
          <w:szCs w:val="24"/>
          <w:shd w:val="clear" w:color="auto" w:fill="F8F9FA"/>
        </w:rPr>
        <w:t>The non-smooth function (top) </w:t>
      </w:r>
      <w:r w:rsidRPr="00BE6E8C">
        <w:rPr>
          <w:rStyle w:val="texhtml"/>
          <w:rFonts w:ascii="Times New Roman" w:hAnsi="Times New Roman" w:cs="Times New Roman"/>
          <w:i/>
          <w:iCs/>
          <w:color w:val="202122"/>
          <w:sz w:val="24"/>
          <w:szCs w:val="24"/>
          <w:shd w:val="clear" w:color="auto" w:fill="F8F9FA"/>
        </w:rPr>
        <w:t>y</w:t>
      </w:r>
      <w:r w:rsidRPr="00BE6E8C">
        <w:rPr>
          <w:rStyle w:val="texhtml"/>
          <w:rFonts w:ascii="Times New Roman" w:hAnsi="Times New Roman" w:cs="Times New Roman"/>
          <w:color w:val="202122"/>
          <w:sz w:val="24"/>
          <w:szCs w:val="24"/>
          <w:shd w:val="clear" w:color="auto" w:fill="F8F9FA"/>
        </w:rPr>
        <w:t> = −</w:t>
      </w:r>
      <w:r w:rsidRPr="00BE6E8C">
        <w:rPr>
          <w:rStyle w:val="texhtml"/>
          <w:rFonts w:ascii="Times New Roman" w:hAnsi="Times New Roman" w:cs="Times New Roman"/>
          <w:i/>
          <w:iCs/>
          <w:color w:val="202122"/>
          <w:sz w:val="24"/>
          <w:szCs w:val="24"/>
          <w:shd w:val="clear" w:color="auto" w:fill="F8F9FA"/>
        </w:rPr>
        <w:t>x</w:t>
      </w:r>
      <w:r w:rsidRPr="00BE6E8C">
        <w:rPr>
          <w:rStyle w:val="texhtml"/>
          <w:rFonts w:ascii="Times New Roman" w:hAnsi="Times New Roman" w:cs="Times New Roman"/>
          <w:color w:val="202122"/>
          <w:sz w:val="24"/>
          <w:szCs w:val="24"/>
          <w:shd w:val="clear" w:color="auto" w:fill="F8F9FA"/>
          <w:vertAlign w:val="superscript"/>
        </w:rPr>
        <w:t>3</w:t>
      </w:r>
      <w:r w:rsidRPr="00BE6E8C">
        <w:rPr>
          <w:rStyle w:val="texhtml"/>
          <w:rFonts w:ascii="Times New Roman" w:hAnsi="Times New Roman" w:cs="Times New Roman"/>
          <w:i/>
          <w:iCs/>
          <w:color w:val="202122"/>
          <w:sz w:val="24"/>
          <w:szCs w:val="24"/>
          <w:shd w:val="clear" w:color="auto" w:fill="F8F9FA"/>
        </w:rPr>
        <w:t>H</w:t>
      </w:r>
      <w:r w:rsidRPr="00BE6E8C">
        <w:rPr>
          <w:rStyle w:val="texhtml"/>
          <w:rFonts w:ascii="Times New Roman" w:hAnsi="Times New Roman" w:cs="Times New Roman"/>
          <w:color w:val="202122"/>
          <w:sz w:val="24"/>
          <w:szCs w:val="24"/>
          <w:shd w:val="clear" w:color="auto" w:fill="F8F9FA"/>
        </w:rPr>
        <w:t>(−</w:t>
      </w:r>
      <w:r w:rsidRPr="00BE6E8C">
        <w:rPr>
          <w:rStyle w:val="texhtml"/>
          <w:rFonts w:ascii="Times New Roman" w:hAnsi="Times New Roman" w:cs="Times New Roman"/>
          <w:i/>
          <w:iCs/>
          <w:color w:val="202122"/>
          <w:sz w:val="24"/>
          <w:szCs w:val="24"/>
          <w:shd w:val="clear" w:color="auto" w:fill="F8F9FA"/>
        </w:rPr>
        <w:t>x</w:t>
      </w:r>
      <w:r w:rsidRPr="00BE6E8C">
        <w:rPr>
          <w:rStyle w:val="texhtml"/>
          <w:rFonts w:ascii="Times New Roman" w:hAnsi="Times New Roman" w:cs="Times New Roman"/>
          <w:color w:val="202122"/>
          <w:sz w:val="24"/>
          <w:szCs w:val="24"/>
          <w:shd w:val="clear" w:color="auto" w:fill="F8F9FA"/>
        </w:rPr>
        <w:t>)</w:t>
      </w:r>
      <w:r w:rsidRPr="00BE6E8C">
        <w:rPr>
          <w:rFonts w:ascii="Times New Roman" w:hAnsi="Times New Roman" w:cs="Times New Roman"/>
          <w:color w:val="202122"/>
          <w:sz w:val="24"/>
          <w:szCs w:val="24"/>
          <w:shd w:val="clear" w:color="auto" w:fill="F8F9FA"/>
        </w:rPr>
        <w:t>, where </w:t>
      </w:r>
      <w:r w:rsidRPr="00BE6E8C">
        <w:rPr>
          <w:rStyle w:val="texhtml"/>
          <w:rFonts w:ascii="Times New Roman" w:hAnsi="Times New Roman" w:cs="Times New Roman"/>
          <w:i/>
          <w:iCs/>
          <w:color w:val="202122"/>
          <w:sz w:val="24"/>
          <w:szCs w:val="24"/>
          <w:shd w:val="clear" w:color="auto" w:fill="F8F9FA"/>
        </w:rPr>
        <w:t>H</w:t>
      </w:r>
      <w:r w:rsidRPr="00BE6E8C">
        <w:rPr>
          <w:rFonts w:ascii="Times New Roman" w:hAnsi="Times New Roman" w:cs="Times New Roman"/>
          <w:color w:val="202122"/>
          <w:sz w:val="24"/>
          <w:szCs w:val="24"/>
          <w:shd w:val="clear" w:color="auto" w:fill="F8F9FA"/>
        </w:rPr>
        <w:t xml:space="preserve"> is </w:t>
      </w:r>
      <w:r w:rsidRPr="00BE6E8C">
        <w:rPr>
          <w:rFonts w:ascii="Times New Roman" w:hAnsi="Times New Roman" w:cs="Times New Roman"/>
          <w:sz w:val="24"/>
          <w:szCs w:val="24"/>
          <w:shd w:val="clear" w:color="auto" w:fill="F8F9FA"/>
        </w:rPr>
        <w:t>the </w:t>
      </w:r>
      <w:hyperlink r:id="rId35" w:tooltip="Heaviside step function" w:history="1">
        <w:r w:rsidRPr="00BE6E8C">
          <w:rPr>
            <w:rStyle w:val="Hyperlink"/>
            <w:rFonts w:ascii="Times New Roman" w:hAnsi="Times New Roman" w:cs="Times New Roman"/>
            <w:color w:val="auto"/>
            <w:sz w:val="24"/>
            <w:szCs w:val="24"/>
            <w:u w:val="none"/>
            <w:shd w:val="clear" w:color="auto" w:fill="F8F9FA"/>
          </w:rPr>
          <w:t>Heaviside step function</w:t>
        </w:r>
      </w:hyperlink>
      <w:r w:rsidRPr="00BE6E8C">
        <w:rPr>
          <w:rFonts w:ascii="Times New Roman" w:hAnsi="Times New Roman" w:cs="Times New Roman"/>
          <w:color w:val="202122"/>
          <w:sz w:val="24"/>
          <w:szCs w:val="24"/>
          <w:shd w:val="clear" w:color="auto" w:fill="F8F9FA"/>
        </w:rPr>
        <w:t>, and (bottom) the 5th partial sum of its Chebyshev expansion. The 7th sum is indistinguishable from the original function at the resolution of the graph</w:t>
      </w:r>
      <w:r>
        <w:rPr>
          <w:rFonts w:ascii="Arial" w:hAnsi="Arial" w:cs="Arial"/>
          <w:color w:val="202122"/>
          <w:sz w:val="17"/>
          <w:szCs w:val="17"/>
          <w:shd w:val="clear" w:color="auto" w:fill="F8F9FA"/>
        </w:rPr>
        <w:t>.</w:t>
      </w:r>
    </w:p>
    <w:p w:rsidR="008177A6" w:rsidRDefault="008177A6" w:rsidP="00847D25">
      <w:pPr>
        <w:jc w:val="right"/>
        <w:rPr>
          <w:rtl/>
        </w:rPr>
      </w:pPr>
    </w:p>
    <w:p w:rsidR="00DF22F4" w:rsidRPr="006933A5" w:rsidRDefault="00DF22F4" w:rsidP="00DF22F4">
      <w:pPr>
        <w:jc w:val="right"/>
        <w:rPr>
          <w:i/>
          <w:noProof/>
          <w:rtl/>
        </w:rPr>
      </w:pPr>
      <m:oMathPara>
        <m:oMathParaPr>
          <m:jc m:val="left"/>
        </m:oMathParaPr>
        <m:oMath>
          <m:r>
            <w:rPr>
              <w:rFonts w:ascii="Cambria Math" w:hAnsi="Cambria Math"/>
              <w:noProof/>
            </w:rPr>
            <m:t>f</m:t>
          </m:r>
          <m:d>
            <m:dPr>
              <m:ctrlPr>
                <w:rPr>
                  <w:rFonts w:ascii="Cambria Math" w:hAnsi="Cambria Math"/>
                  <w:i/>
                  <w:noProof/>
                </w:rPr>
              </m:ctrlPr>
            </m:dPr>
            <m:e>
              <m:r>
                <w:rPr>
                  <w:rFonts w:ascii="Cambria Math" w:hAnsi="Cambria Math"/>
                  <w:noProof/>
                </w:rPr>
                <m:t>x</m:t>
              </m:r>
            </m:e>
          </m:d>
          <m:r>
            <w:rPr>
              <w:rFonts w:ascii="Cambria Math" w:hAnsi="Cambria Math"/>
              <w:noProof/>
            </w:rPr>
            <m:t>=</m:t>
          </m:r>
          <m:sSup>
            <m:sSupPr>
              <m:ctrlPr>
                <w:rPr>
                  <w:rFonts w:ascii="Cambria Math" w:hAnsi="Cambria Math"/>
                  <w:i/>
                  <w:noProof/>
                </w:rPr>
              </m:ctrlPr>
            </m:sSupPr>
            <m:e>
              <m:r>
                <w:rPr>
                  <w:rFonts w:ascii="Cambria Math" w:hAnsi="Cambria Math"/>
                  <w:noProof/>
                </w:rPr>
                <m:t>e</m:t>
              </m:r>
            </m:e>
            <m:sup>
              <m:r>
                <w:rPr>
                  <w:rFonts w:ascii="Cambria Math" w:hAnsi="Cambria Math"/>
                  <w:noProof/>
                </w:rPr>
                <m:t>x</m:t>
              </m:r>
            </m:sup>
          </m:sSup>
          <m:r>
            <w:rPr>
              <w:rFonts w:ascii="Cambria Math" w:hAnsi="Cambria Math"/>
            </w:rPr>
            <m:t xml:space="preserve">    , -1≤x≤1</m:t>
          </m:r>
        </m:oMath>
      </m:oMathPara>
    </w:p>
    <w:p w:rsidR="00DF22F4" w:rsidRPr="005274F5" w:rsidRDefault="00DF22F4" w:rsidP="00DF22F4">
      <w:pPr>
        <w:jc w:val="right"/>
        <w:rPr>
          <w:noProof/>
          <w:rtl/>
        </w:rPr>
      </w:pPr>
    </w:p>
    <w:p w:rsidR="00DF22F4" w:rsidRDefault="00DF22F4" w:rsidP="00DF22F4">
      <w:pPr>
        <w:jc w:val="right"/>
        <w:rPr>
          <w:rtl/>
        </w:rPr>
      </w:pPr>
      <w:r>
        <w:rPr>
          <w:rFonts w:hint="cs"/>
          <w:noProof/>
          <w:rtl/>
        </w:rPr>
        <w:drawing>
          <wp:inline distT="0" distB="0" distL="0" distR="0">
            <wp:extent cx="2386855" cy="1980000"/>
            <wp:effectExtent l="0" t="0" r="0" b="1270"/>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5" cy="1980000"/>
                    </a:xfrm>
                    <a:prstGeom prst="rect">
                      <a:avLst/>
                    </a:prstGeom>
                  </pic:spPr>
                </pic:pic>
              </a:graphicData>
            </a:graphic>
          </wp:inline>
        </w:drawing>
      </w:r>
      <w:r>
        <w:rPr>
          <w:rFonts w:hint="cs"/>
          <w:noProof/>
          <w:rtl/>
        </w:rPr>
        <w:drawing>
          <wp:inline distT="0" distB="0" distL="0" distR="0">
            <wp:extent cx="2400240" cy="1980000"/>
            <wp:effectExtent l="0" t="0" r="635" b="1270"/>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00240" cy="1980000"/>
                    </a:xfrm>
                    <a:prstGeom prst="rect">
                      <a:avLst/>
                    </a:prstGeom>
                  </pic:spPr>
                </pic:pic>
              </a:graphicData>
            </a:graphic>
          </wp:inline>
        </w:drawing>
      </w:r>
    </w:p>
    <w:p w:rsidR="00DF22F4" w:rsidRDefault="00DF22F4" w:rsidP="00DF22F4">
      <w:pPr>
        <w:jc w:val="right"/>
        <w:rPr>
          <w:rtl/>
        </w:rPr>
      </w:pPr>
    </w:p>
    <w:p w:rsidR="00DF22F4" w:rsidRDefault="00DF22F4" w:rsidP="00DF22F4">
      <w:pPr>
        <w:jc w:val="right"/>
        <w:rPr>
          <w:rtl/>
        </w:rPr>
      </w:pPr>
      <w:r>
        <w:rPr>
          <w:rFonts w:hint="cs"/>
          <w:noProof/>
          <w:rtl/>
        </w:rPr>
        <w:drawing>
          <wp:inline distT="0" distB="0" distL="0" distR="0">
            <wp:extent cx="2386855" cy="1980000"/>
            <wp:effectExtent l="0" t="0" r="0" b="127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5" cy="1980000"/>
                    </a:xfrm>
                    <a:prstGeom prst="rect">
                      <a:avLst/>
                    </a:prstGeom>
                  </pic:spPr>
                </pic:pic>
              </a:graphicData>
            </a:graphic>
          </wp:inline>
        </w:drawing>
      </w:r>
      <w:r>
        <w:rPr>
          <w:rFonts w:hint="cs"/>
          <w:noProof/>
          <w:rtl/>
        </w:rPr>
        <w:drawing>
          <wp:inline distT="0" distB="0" distL="0" distR="0">
            <wp:extent cx="2400240" cy="1980000"/>
            <wp:effectExtent l="0" t="0" r="635" b="1270"/>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00240" cy="1980000"/>
                    </a:xfrm>
                    <a:prstGeom prst="rect">
                      <a:avLst/>
                    </a:prstGeom>
                  </pic:spPr>
                </pic:pic>
              </a:graphicData>
            </a:graphic>
          </wp:inline>
        </w:drawing>
      </w:r>
    </w:p>
    <w:p w:rsidR="00DF22F4" w:rsidRDefault="00DF22F4" w:rsidP="00DF22F4">
      <w:pPr>
        <w:jc w:val="right"/>
        <w:rPr>
          <w:rtl/>
        </w:rPr>
      </w:pPr>
    </w:p>
    <w:p w:rsidR="00DF22F4" w:rsidRDefault="00DF22F4" w:rsidP="00DF22F4">
      <w:pPr>
        <w:jc w:val="right"/>
        <w:rPr>
          <w:rtl/>
        </w:rPr>
      </w:pPr>
      <w:r>
        <w:rPr>
          <w:rFonts w:hint="cs"/>
          <w:noProof/>
          <w:rtl/>
        </w:rPr>
        <w:drawing>
          <wp:inline distT="0" distB="0" distL="0" distR="0">
            <wp:extent cx="2386854" cy="1980000"/>
            <wp:effectExtent l="0" t="0" r="0" b="1270"/>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ورة 13"/>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4" cy="1980000"/>
                    </a:xfrm>
                    <a:prstGeom prst="rect">
                      <a:avLst/>
                    </a:prstGeom>
                  </pic:spPr>
                </pic:pic>
              </a:graphicData>
            </a:graphic>
          </wp:inline>
        </w:drawing>
      </w:r>
      <w:r>
        <w:rPr>
          <w:rFonts w:hint="cs"/>
          <w:noProof/>
          <w:rtl/>
        </w:rPr>
        <w:drawing>
          <wp:inline distT="0" distB="0" distL="0" distR="0">
            <wp:extent cx="2400240" cy="1980000"/>
            <wp:effectExtent l="0" t="0" r="635" b="1270"/>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00240" cy="1980000"/>
                    </a:xfrm>
                    <a:prstGeom prst="rect">
                      <a:avLst/>
                    </a:prstGeom>
                  </pic:spPr>
                </pic:pic>
              </a:graphicData>
            </a:graphic>
          </wp:inline>
        </w:drawing>
      </w:r>
    </w:p>
    <w:p w:rsidR="00036D3B" w:rsidRDefault="00036D3B" w:rsidP="005D1797">
      <w:pPr>
        <w:jc w:val="right"/>
        <w:rPr>
          <w:iCs/>
          <w:color w:val="FF0000"/>
        </w:rPr>
      </w:pPr>
    </w:p>
    <w:p w:rsidR="005D1797" w:rsidRDefault="005D1797" w:rsidP="005D1797">
      <w:pPr>
        <w:jc w:val="right"/>
      </w:pPr>
      <w:r>
        <w:rPr>
          <w:iCs/>
        </w:rPr>
        <w:t>The curve for the actual function intersect y axis for both n = 16 and n=8 at 0.4</w:t>
      </w:r>
    </w:p>
    <w:p w:rsidR="005D1797" w:rsidRDefault="005D1797" w:rsidP="005D1797">
      <w:pPr>
        <w:jc w:val="right"/>
      </w:pPr>
    </w:p>
    <w:p w:rsidR="00DF22F4" w:rsidRDefault="00DF22F4" w:rsidP="005D1797">
      <w:pPr>
        <w:tabs>
          <w:tab w:val="left" w:pos="6852"/>
        </w:tabs>
        <w:rPr>
          <w:rtl/>
        </w:rPr>
      </w:pPr>
    </w:p>
    <w:p w:rsidR="00DF22F4" w:rsidRPr="00874FAF" w:rsidRDefault="00DF22F4" w:rsidP="00DF22F4">
      <w:pPr>
        <w:jc w:val="center"/>
        <w:rPr>
          <w:i/>
          <w:rtl/>
        </w:rPr>
      </w:pPr>
      <m:oMathPara>
        <m:oMathParaPr>
          <m:jc m:val="left"/>
        </m:oMathPara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e</m:t>
              </m:r>
            </m:e>
            <m:sup>
              <m:sSup>
                <m:sSupPr>
                  <m:ctrlPr>
                    <w:rPr>
                      <w:rFonts w:ascii="Cambria Math" w:hAnsi="Cambria Math"/>
                      <w:i/>
                    </w:rPr>
                  </m:ctrlPr>
                </m:sSupPr>
                <m:e>
                  <m:r>
                    <w:rPr>
                      <w:rFonts w:ascii="Cambria Math" w:hAnsi="Cambria Math"/>
                    </w:rPr>
                    <m:t>-x</m:t>
                  </m:r>
                </m:e>
                <m:sup>
                  <m:r>
                    <w:rPr>
                      <w:rFonts w:ascii="Cambria Math" w:hAnsi="Cambria Math"/>
                    </w:rPr>
                    <m:t>2</m:t>
                  </m:r>
                </m:sup>
              </m:sSup>
            </m:sup>
          </m:sSup>
          <m:r>
            <w:rPr>
              <w:rFonts w:ascii="Cambria Math" w:hAnsi="Cambria Math"/>
            </w:rPr>
            <m:t xml:space="preserve">    , -1≤x≤1</m:t>
          </m:r>
        </m:oMath>
      </m:oMathPara>
    </w:p>
    <w:p w:rsidR="00DF22F4" w:rsidRPr="00E26A4C" w:rsidRDefault="00DF22F4" w:rsidP="00DF22F4">
      <w:pPr>
        <w:jc w:val="center"/>
        <w:rPr>
          <w:i/>
          <w:rtl/>
        </w:rPr>
      </w:pPr>
    </w:p>
    <w:p w:rsidR="00DF22F4" w:rsidRDefault="00DF22F4" w:rsidP="00DF22F4">
      <w:pPr>
        <w:jc w:val="right"/>
        <w:rPr>
          <w:rtl/>
        </w:rPr>
      </w:pPr>
      <w:r>
        <w:rPr>
          <w:rFonts w:hint="cs"/>
          <w:noProof/>
          <w:rtl/>
        </w:rPr>
        <w:drawing>
          <wp:inline distT="0" distB="0" distL="0" distR="0">
            <wp:extent cx="2386854" cy="1980000"/>
            <wp:effectExtent l="0" t="0" r="0" b="1270"/>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4" cy="1980000"/>
                    </a:xfrm>
                    <a:prstGeom prst="rect">
                      <a:avLst/>
                    </a:prstGeom>
                  </pic:spPr>
                </pic:pic>
              </a:graphicData>
            </a:graphic>
          </wp:inline>
        </w:drawing>
      </w:r>
      <w:r>
        <w:rPr>
          <w:rFonts w:hint="cs"/>
          <w:noProof/>
          <w:rtl/>
        </w:rPr>
        <w:drawing>
          <wp:inline distT="0" distB="0" distL="0" distR="0">
            <wp:extent cx="2400240" cy="1980000"/>
            <wp:effectExtent l="0" t="0" r="635" b="127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00240" cy="1980000"/>
                    </a:xfrm>
                    <a:prstGeom prst="rect">
                      <a:avLst/>
                    </a:prstGeom>
                  </pic:spPr>
                </pic:pic>
              </a:graphicData>
            </a:graphic>
          </wp:inline>
        </w:drawing>
      </w:r>
    </w:p>
    <w:p w:rsidR="00DF22F4" w:rsidRDefault="00DF22F4" w:rsidP="00DF22F4">
      <w:pPr>
        <w:jc w:val="right"/>
        <w:rPr>
          <w:rtl/>
        </w:rPr>
      </w:pPr>
    </w:p>
    <w:p w:rsidR="00DF22F4" w:rsidRDefault="00DF22F4" w:rsidP="00DF22F4">
      <w:pPr>
        <w:jc w:val="right"/>
        <w:rPr>
          <w:rtl/>
        </w:rPr>
      </w:pPr>
      <w:r>
        <w:rPr>
          <w:rFonts w:hint="cs"/>
          <w:noProof/>
          <w:rtl/>
        </w:rPr>
        <w:drawing>
          <wp:inline distT="0" distB="0" distL="0" distR="0">
            <wp:extent cx="2386854" cy="1980000"/>
            <wp:effectExtent l="0" t="0" r="0" b="1270"/>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4" cy="1980000"/>
                    </a:xfrm>
                    <a:prstGeom prst="rect">
                      <a:avLst/>
                    </a:prstGeom>
                  </pic:spPr>
                </pic:pic>
              </a:graphicData>
            </a:graphic>
          </wp:inline>
        </w:drawing>
      </w:r>
      <w:r>
        <w:rPr>
          <w:rFonts w:hint="cs"/>
          <w:noProof/>
          <w:rtl/>
        </w:rPr>
        <w:drawing>
          <wp:inline distT="0" distB="0" distL="0" distR="0">
            <wp:extent cx="2400240" cy="1980000"/>
            <wp:effectExtent l="0" t="0" r="635" b="127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7"/>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00240" cy="1980000"/>
                    </a:xfrm>
                    <a:prstGeom prst="rect">
                      <a:avLst/>
                    </a:prstGeom>
                  </pic:spPr>
                </pic:pic>
              </a:graphicData>
            </a:graphic>
          </wp:inline>
        </w:drawing>
      </w:r>
    </w:p>
    <w:p w:rsidR="00DF22F4" w:rsidRDefault="00DF22F4" w:rsidP="00DF22F4">
      <w:pPr>
        <w:jc w:val="right"/>
        <w:rPr>
          <w:rtl/>
        </w:rPr>
      </w:pPr>
    </w:p>
    <w:p w:rsidR="00DF22F4" w:rsidRDefault="00412D00" w:rsidP="00DF22F4">
      <w:pPr>
        <w:jc w:val="right"/>
      </w:pPr>
      <w:r>
        <w:rPr>
          <w:rFonts w:hint="cs"/>
          <w:noProof/>
          <w:rtl/>
        </w:rPr>
        <w:drawing>
          <wp:inline distT="0" distB="0" distL="0" distR="0">
            <wp:extent cx="2386854" cy="1980000"/>
            <wp:effectExtent l="0" t="0" r="0" b="1270"/>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صورة 2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4" cy="1980000"/>
                    </a:xfrm>
                    <a:prstGeom prst="rect">
                      <a:avLst/>
                    </a:prstGeom>
                  </pic:spPr>
                </pic:pic>
              </a:graphicData>
            </a:graphic>
          </wp:inline>
        </w:drawing>
      </w:r>
      <w:r w:rsidR="006300C8">
        <w:rPr>
          <w:rFonts w:hint="cs"/>
          <w:noProof/>
          <w:rtl/>
        </w:rPr>
        <w:drawing>
          <wp:inline distT="0" distB="0" distL="0" distR="0">
            <wp:extent cx="2400240" cy="1980000"/>
            <wp:effectExtent l="0" t="0" r="635" b="1270"/>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9"/>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00240" cy="1980000"/>
                    </a:xfrm>
                    <a:prstGeom prst="rect">
                      <a:avLst/>
                    </a:prstGeom>
                  </pic:spPr>
                </pic:pic>
              </a:graphicData>
            </a:graphic>
          </wp:inline>
        </w:drawing>
      </w:r>
    </w:p>
    <w:p w:rsidR="005D1797" w:rsidRDefault="005D1797" w:rsidP="005D1797">
      <w:pPr>
        <w:tabs>
          <w:tab w:val="left" w:pos="6309"/>
          <w:tab w:val="right" w:pos="9026"/>
        </w:tabs>
        <w:rPr>
          <w:iCs/>
          <w:color w:val="FF0000"/>
        </w:rPr>
      </w:pPr>
      <w:r>
        <w:rPr>
          <w:iCs/>
          <w:color w:val="FF0000"/>
        </w:rPr>
        <w:tab/>
      </w:r>
      <w:r>
        <w:rPr>
          <w:iCs/>
          <w:color w:val="FF0000"/>
        </w:rPr>
        <w:tab/>
      </w:r>
    </w:p>
    <w:p w:rsidR="005D1797" w:rsidRDefault="005D1797" w:rsidP="005D1797">
      <w:pPr>
        <w:jc w:val="right"/>
      </w:pPr>
      <w:r>
        <w:rPr>
          <w:iCs/>
        </w:rPr>
        <w:t>The curve for the actual function intersect y axis for both n = 16 and n=8 at 0.45 and the maximum value for the curve is at the 1</w:t>
      </w:r>
    </w:p>
    <w:p w:rsidR="00DF22F4" w:rsidRPr="005D1797" w:rsidRDefault="00DF22F4" w:rsidP="005D1797">
      <w:pPr>
        <w:tabs>
          <w:tab w:val="left" w:pos="6309"/>
          <w:tab w:val="right" w:pos="9026"/>
        </w:tabs>
        <w:rPr>
          <w:iCs/>
          <w:color w:val="FF0000"/>
          <w:rtl/>
        </w:rPr>
      </w:pPr>
    </w:p>
    <w:p w:rsidR="00DF22F4" w:rsidRDefault="00DF22F4" w:rsidP="00DF22F4">
      <w:pPr>
        <w:jc w:val="right"/>
      </w:pPr>
      <w:r>
        <w:rPr>
          <w:rFonts w:hint="cs"/>
          <w:noProof/>
          <w:rtl/>
        </w:rPr>
        <w:drawing>
          <wp:inline distT="0" distB="0" distL="0" distR="0">
            <wp:extent cx="2423010" cy="1980000"/>
            <wp:effectExtent l="0" t="0" r="0" b="1270"/>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صورة 23"/>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3010" cy="1980000"/>
                    </a:xfrm>
                    <a:prstGeom prst="rect">
                      <a:avLst/>
                    </a:prstGeom>
                  </pic:spPr>
                </pic:pic>
              </a:graphicData>
            </a:graphic>
          </wp:inline>
        </w:drawing>
      </w:r>
      <w:r>
        <w:rPr>
          <w:noProof/>
        </w:rPr>
        <w:drawing>
          <wp:inline distT="0" distB="0" distL="0" distR="0">
            <wp:extent cx="2423010" cy="1980000"/>
            <wp:effectExtent l="0" t="0" r="0" b="1270"/>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صورة 22"/>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3010" cy="1980000"/>
                    </a:xfrm>
                    <a:prstGeom prst="rect">
                      <a:avLst/>
                    </a:prstGeom>
                  </pic:spPr>
                </pic:pic>
              </a:graphicData>
            </a:graphic>
          </wp:inline>
        </w:drawing>
      </w:r>
    </w:p>
    <w:p w:rsidR="00DF22F4" w:rsidRDefault="00DF22F4" w:rsidP="00DF22F4">
      <w:pPr>
        <w:jc w:val="right"/>
        <w:rPr>
          <w:rtl/>
        </w:rPr>
      </w:pPr>
    </w:p>
    <w:p w:rsidR="00DF22F4" w:rsidRDefault="00DF22F4" w:rsidP="00DF22F4">
      <w:pPr>
        <w:jc w:val="right"/>
        <w:rPr>
          <w:rtl/>
        </w:rPr>
      </w:pPr>
      <w:r>
        <w:rPr>
          <w:rFonts w:hint="cs"/>
          <w:noProof/>
          <w:rtl/>
        </w:rPr>
        <w:drawing>
          <wp:inline distT="0" distB="0" distL="0" distR="0">
            <wp:extent cx="2423010" cy="1980000"/>
            <wp:effectExtent l="0" t="0" r="0" b="127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صورة 25"/>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3010" cy="1980000"/>
                    </a:xfrm>
                    <a:prstGeom prst="rect">
                      <a:avLst/>
                    </a:prstGeom>
                  </pic:spPr>
                </pic:pic>
              </a:graphicData>
            </a:graphic>
          </wp:inline>
        </w:drawing>
      </w:r>
      <w:r>
        <w:rPr>
          <w:rFonts w:hint="cs"/>
          <w:noProof/>
          <w:rtl/>
        </w:rPr>
        <w:drawing>
          <wp:inline distT="0" distB="0" distL="0" distR="0">
            <wp:extent cx="2423010" cy="1980000"/>
            <wp:effectExtent l="0" t="0" r="0" b="1270"/>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صورة 24"/>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3010" cy="1980000"/>
                    </a:xfrm>
                    <a:prstGeom prst="rect">
                      <a:avLst/>
                    </a:prstGeom>
                  </pic:spPr>
                </pic:pic>
              </a:graphicData>
            </a:graphic>
          </wp:inline>
        </w:drawing>
      </w:r>
    </w:p>
    <w:p w:rsidR="00DF22F4" w:rsidRDefault="00DF22F4" w:rsidP="00DF22F4">
      <w:pPr>
        <w:jc w:val="right"/>
        <w:rPr>
          <w:rtl/>
        </w:rPr>
      </w:pPr>
    </w:p>
    <w:p w:rsidR="00DF22F4" w:rsidRDefault="00DF22F4" w:rsidP="00DF22F4">
      <w:pPr>
        <w:jc w:val="right"/>
        <w:rPr>
          <w:rtl/>
        </w:rPr>
      </w:pPr>
      <w:r>
        <w:rPr>
          <w:rFonts w:hint="cs"/>
          <w:noProof/>
          <w:rtl/>
        </w:rPr>
        <w:drawing>
          <wp:inline distT="0" distB="0" distL="0" distR="0">
            <wp:extent cx="2423010" cy="1980000"/>
            <wp:effectExtent l="0" t="0" r="0" b="127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صورة 27"/>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3010" cy="1980000"/>
                    </a:xfrm>
                    <a:prstGeom prst="rect">
                      <a:avLst/>
                    </a:prstGeom>
                  </pic:spPr>
                </pic:pic>
              </a:graphicData>
            </a:graphic>
          </wp:inline>
        </w:drawing>
      </w:r>
      <w:r>
        <w:rPr>
          <w:rFonts w:hint="cs"/>
          <w:noProof/>
          <w:rtl/>
        </w:rPr>
        <w:drawing>
          <wp:inline distT="0" distB="0" distL="0" distR="0">
            <wp:extent cx="2423010" cy="1980000"/>
            <wp:effectExtent l="0" t="0" r="0" b="1270"/>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6"/>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3010" cy="1980000"/>
                    </a:xfrm>
                    <a:prstGeom prst="rect">
                      <a:avLst/>
                    </a:prstGeom>
                  </pic:spPr>
                </pic:pic>
              </a:graphicData>
            </a:graphic>
          </wp:inline>
        </w:drawing>
      </w:r>
    </w:p>
    <w:p w:rsidR="00DF22F4" w:rsidRDefault="00DF22F4" w:rsidP="00DF22F4">
      <w:pPr>
        <w:jc w:val="right"/>
        <w:rPr>
          <w:rtl/>
        </w:rPr>
      </w:pPr>
    </w:p>
    <w:p w:rsidR="00036D3B" w:rsidRPr="004E29A5" w:rsidRDefault="00A05037" w:rsidP="00A05037">
      <w:pPr>
        <w:jc w:val="right"/>
        <w:rPr>
          <w:rFonts w:ascii="Times New Roman" w:hAnsi="Times New Roman" w:cs="Times New Roman"/>
          <w:iCs/>
          <w:color w:val="FF0000"/>
          <w:sz w:val="24"/>
          <w:szCs w:val="24"/>
        </w:rPr>
      </w:pPr>
      <w:r w:rsidRPr="004E29A5">
        <w:rPr>
          <w:rFonts w:ascii="Times New Roman" w:hAnsi="Times New Roman" w:cs="Times New Roman"/>
          <w:iCs/>
          <w:color w:val="222222"/>
          <w:sz w:val="24"/>
          <w:szCs w:val="24"/>
          <w:shd w:val="clear" w:color="auto" w:fill="FFFFFF"/>
        </w:rPr>
        <w:t>On the left we have a general panoramic of the interpolation along </w:t>
      </w:r>
      <w:r w:rsidRPr="004E29A5">
        <w:rPr>
          <w:rStyle w:val="mi"/>
          <w:rFonts w:ascii="Times New Roman" w:hAnsi="Times New Roman" w:cs="Times New Roman"/>
          <w:color w:val="222222"/>
          <w:sz w:val="24"/>
          <w:szCs w:val="24"/>
          <w:bdr w:val="none" w:sz="0" w:space="0" w:color="auto" w:frame="1"/>
          <w:shd w:val="clear" w:color="auto" w:fill="FFFFFF"/>
        </w:rPr>
        <w:t>T</w:t>
      </w:r>
      <w:r w:rsidRPr="004E29A5">
        <w:rPr>
          <w:rFonts w:ascii="Times New Roman" w:hAnsi="Times New Roman" w:cs="Times New Roman"/>
          <w:iCs/>
          <w:color w:val="222222"/>
          <w:sz w:val="24"/>
          <w:szCs w:val="24"/>
          <w:shd w:val="clear" w:color="auto" w:fill="FFFFFF"/>
        </w:rPr>
        <w:t> and we have added the interpolation points in green. We must point up that the interpolatory process is successful where the function has no variability. However, we have an unsuccessful situation where the function has great variability.</w:t>
      </w:r>
    </w:p>
    <w:p w:rsidR="00DF22F4" w:rsidRDefault="00DF22F4" w:rsidP="00A05037">
      <w:pPr>
        <w:jc w:val="right"/>
      </w:pPr>
    </w:p>
    <w:p w:rsidR="00DF22F4" w:rsidRDefault="00DF22F4" w:rsidP="006300C8">
      <w:pPr>
        <w:jc w:val="center"/>
      </w:pPr>
    </w:p>
    <w:p w:rsidR="00DF22F4" w:rsidRPr="00874FAF" w:rsidRDefault="00DF22F4" w:rsidP="00DF22F4">
      <w:pPr>
        <w:jc w:val="right"/>
        <w:rPr>
          <w:i/>
          <w:rtl/>
        </w:rPr>
      </w:pPr>
      <m:oMathPara>
        <m:oMathParaPr>
          <m:jc m:val="left"/>
        </m:oMathPara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-1/</m:t>
              </m:r>
              <m:sSup>
                <m:sSupPr>
                  <m:ctrlPr>
                    <w:rPr>
                      <w:rFonts w:ascii="Cambria Math" w:hAnsi="Cambria Math"/>
                      <w:i/>
                    </w:rPr>
                  </m:ctrlPr>
                </m:sSupPr>
                <m:e>
                  <m:r>
                    <w:rPr>
                      <w:rFonts w:ascii="Cambria Math" w:hAnsi="Cambria Math"/>
                    </w:rPr>
                    <m:t>x</m:t>
                  </m:r>
                </m:e>
                <m:sup>
                  <m:r>
                    <w:rPr>
                      <w:rFonts w:ascii="Cambria Math" w:hAnsi="Cambria Math"/>
                    </w:rPr>
                    <m:t>2</m:t>
                  </m:r>
                </m:sup>
              </m:sSup>
            </m:sup>
          </m:sSup>
          <m:r>
            <w:rPr>
              <w:rFonts w:ascii="Cambria Math" w:hAnsi="Cambria Math"/>
            </w:rPr>
            <m:t xml:space="preserve">    , -1≤x≤1</m:t>
          </m:r>
        </m:oMath>
      </m:oMathPara>
    </w:p>
    <w:p w:rsidR="00DF22F4" w:rsidRPr="00DC0FAC" w:rsidRDefault="00DF22F4" w:rsidP="00DF22F4">
      <w:pPr>
        <w:jc w:val="right"/>
        <w:rPr>
          <w:i/>
          <w:rtl/>
        </w:rPr>
      </w:pPr>
    </w:p>
    <w:p w:rsidR="00DF22F4" w:rsidRDefault="00DF22F4" w:rsidP="00DF22F4">
      <w:pPr>
        <w:jc w:val="right"/>
        <w:rPr>
          <w:rtl/>
        </w:rPr>
      </w:pPr>
      <w:r>
        <w:rPr>
          <w:rFonts w:hint="cs"/>
          <w:noProof/>
          <w:rtl/>
        </w:rPr>
        <w:drawing>
          <wp:inline distT="0" distB="0" distL="0" distR="0">
            <wp:extent cx="2450136" cy="1980000"/>
            <wp:effectExtent l="0" t="0" r="7620" b="127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صورة 29"/>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r>
        <w:rPr>
          <w:rFonts w:hint="cs"/>
          <w:noProof/>
          <w:rtl/>
        </w:rPr>
        <w:drawing>
          <wp:inline distT="0" distB="0" distL="0" distR="0">
            <wp:extent cx="2450136" cy="1980000"/>
            <wp:effectExtent l="0" t="0" r="7620" b="127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صورة 28"/>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p>
    <w:p w:rsidR="00DF22F4" w:rsidRDefault="00DF22F4" w:rsidP="00DF22F4">
      <w:pPr>
        <w:jc w:val="right"/>
        <w:rPr>
          <w:rtl/>
        </w:rPr>
      </w:pPr>
    </w:p>
    <w:p w:rsidR="00DF22F4" w:rsidRDefault="00DF22F4" w:rsidP="00DF22F4">
      <w:pPr>
        <w:jc w:val="right"/>
        <w:rPr>
          <w:rtl/>
        </w:rPr>
      </w:pPr>
      <w:r>
        <w:rPr>
          <w:rFonts w:hint="cs"/>
          <w:noProof/>
          <w:rtl/>
        </w:rPr>
        <w:drawing>
          <wp:inline distT="0" distB="0" distL="0" distR="0">
            <wp:extent cx="2450136" cy="1980000"/>
            <wp:effectExtent l="0" t="0" r="7620" b="127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صورة 3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r>
        <w:rPr>
          <w:rFonts w:hint="cs"/>
          <w:noProof/>
          <w:rtl/>
        </w:rPr>
        <w:drawing>
          <wp:inline distT="0" distB="0" distL="0" distR="0">
            <wp:extent cx="2450136" cy="1980000"/>
            <wp:effectExtent l="0" t="0" r="7620" b="127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صورة 30"/>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p>
    <w:p w:rsidR="00DF22F4" w:rsidRDefault="00DF22F4" w:rsidP="00DF22F4">
      <w:pPr>
        <w:jc w:val="right"/>
        <w:rPr>
          <w:rtl/>
        </w:rPr>
      </w:pPr>
    </w:p>
    <w:p w:rsidR="00DF22F4" w:rsidRDefault="00DF22F4" w:rsidP="00DF22F4">
      <w:pPr>
        <w:jc w:val="right"/>
        <w:rPr>
          <w:rtl/>
        </w:rPr>
      </w:pPr>
      <w:r>
        <w:rPr>
          <w:rFonts w:hint="cs"/>
          <w:noProof/>
          <w:rtl/>
        </w:rPr>
        <w:drawing>
          <wp:inline distT="0" distB="0" distL="0" distR="0">
            <wp:extent cx="2450136" cy="1980000"/>
            <wp:effectExtent l="0" t="0" r="7620" b="1270"/>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صورة 33"/>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r>
        <w:rPr>
          <w:rFonts w:hint="cs"/>
          <w:noProof/>
          <w:rtl/>
        </w:rPr>
        <w:drawing>
          <wp:inline distT="0" distB="0" distL="0" distR="0">
            <wp:extent cx="2450136" cy="1980000"/>
            <wp:effectExtent l="0" t="0" r="7620" b="127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صورة 32"/>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0136" cy="1980000"/>
                    </a:xfrm>
                    <a:prstGeom prst="rect">
                      <a:avLst/>
                    </a:prstGeom>
                  </pic:spPr>
                </pic:pic>
              </a:graphicData>
            </a:graphic>
          </wp:inline>
        </w:drawing>
      </w:r>
    </w:p>
    <w:p w:rsidR="00032743" w:rsidRDefault="00032743" w:rsidP="00032743">
      <w:pPr>
        <w:jc w:val="right"/>
      </w:pPr>
      <w:r>
        <w:rPr>
          <w:iCs/>
        </w:rPr>
        <w:t>The curve for  the  interpolation is high than  actual function  for uniform point  intersect x axis on -0.5  and 0.5  for   n=8  and at y – axis at 0.35. for the curves for chebyshev  intersect at – 0.5 and 0.5 at the axis and y –axis for both uniform points and chebyshev points</w:t>
      </w:r>
    </w:p>
    <w:p w:rsidR="00A45D16" w:rsidRDefault="00A45D16" w:rsidP="00A45D16">
      <w:pPr>
        <w:jc w:val="right"/>
        <w:rPr>
          <w:iCs/>
          <w:color w:val="FF0000"/>
        </w:rPr>
      </w:pPr>
    </w:p>
    <w:p w:rsidR="00DF22F4" w:rsidRPr="00B22E99" w:rsidRDefault="00DF22F4" w:rsidP="00DF22F4">
      <w:pPr>
        <w:jc w:val="right"/>
        <w:rPr>
          <w:i/>
          <w:rtl/>
        </w:rPr>
      </w:pPr>
      <m:oMathPara>
        <m:oMathParaPr>
          <m:jc m:val="left"/>
        </m:oMathPara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x</m:t>
                  </m:r>
                </m:e>
              </m:d>
            </m:e>
            <m:sup>
              <m:r>
                <w:rPr>
                  <w:rFonts w:ascii="Cambria Math" w:hAnsi="Cambria Math"/>
                </w:rPr>
                <m:t>3</m:t>
              </m:r>
            </m:sup>
          </m:sSup>
          <m:r>
            <w:rPr>
              <w:rFonts w:ascii="Cambria Math" w:hAnsi="Cambria Math"/>
            </w:rPr>
            <m:t xml:space="preserve">    , -1≤x≤1</m:t>
          </m:r>
        </m:oMath>
      </m:oMathPara>
    </w:p>
    <w:p w:rsidR="00DF22F4" w:rsidRPr="00874FAF" w:rsidRDefault="00DF22F4" w:rsidP="00DF22F4">
      <w:pPr>
        <w:jc w:val="right"/>
        <w:rPr>
          <w:i/>
          <w:rtl/>
        </w:rPr>
      </w:pPr>
    </w:p>
    <w:p w:rsidR="00DF22F4" w:rsidRDefault="00DF22F4" w:rsidP="00DF22F4">
      <w:pPr>
        <w:jc w:val="right"/>
        <w:rPr>
          <w:rtl/>
        </w:rPr>
      </w:pPr>
      <w:r>
        <w:rPr>
          <w:rFonts w:hint="cs"/>
          <w:noProof/>
          <w:rtl/>
        </w:rPr>
        <w:drawing>
          <wp:inline distT="0" distB="0" distL="0" distR="0">
            <wp:extent cx="2386854" cy="1980000"/>
            <wp:effectExtent l="0" t="0" r="0" b="1270"/>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صورة 35"/>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4" cy="1980000"/>
                    </a:xfrm>
                    <a:prstGeom prst="rect">
                      <a:avLst/>
                    </a:prstGeom>
                  </pic:spPr>
                </pic:pic>
              </a:graphicData>
            </a:graphic>
          </wp:inline>
        </w:drawing>
      </w:r>
      <w:r>
        <w:rPr>
          <w:rFonts w:hint="cs"/>
          <w:noProof/>
          <w:rtl/>
        </w:rPr>
        <w:drawing>
          <wp:inline distT="0" distB="0" distL="0" distR="0">
            <wp:extent cx="2386854" cy="1980000"/>
            <wp:effectExtent l="0" t="0" r="0" b="1270"/>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صورة 34"/>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4" cy="1980000"/>
                    </a:xfrm>
                    <a:prstGeom prst="rect">
                      <a:avLst/>
                    </a:prstGeom>
                  </pic:spPr>
                </pic:pic>
              </a:graphicData>
            </a:graphic>
          </wp:inline>
        </w:drawing>
      </w:r>
    </w:p>
    <w:p w:rsidR="00DF22F4" w:rsidRDefault="00DF22F4" w:rsidP="00DF22F4">
      <w:pPr>
        <w:jc w:val="right"/>
        <w:rPr>
          <w:rtl/>
        </w:rPr>
      </w:pPr>
    </w:p>
    <w:p w:rsidR="00DF22F4" w:rsidRDefault="00DF22F4" w:rsidP="00DF22F4">
      <w:pPr>
        <w:jc w:val="right"/>
        <w:rPr>
          <w:rtl/>
        </w:rPr>
      </w:pPr>
      <w:r>
        <w:rPr>
          <w:rFonts w:hint="cs"/>
          <w:noProof/>
          <w:rtl/>
        </w:rPr>
        <w:drawing>
          <wp:inline distT="0" distB="0" distL="0" distR="0">
            <wp:extent cx="2386854" cy="1980000"/>
            <wp:effectExtent l="0" t="0" r="0" b="1270"/>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صورة 38"/>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4" cy="1980000"/>
                    </a:xfrm>
                    <a:prstGeom prst="rect">
                      <a:avLst/>
                    </a:prstGeom>
                  </pic:spPr>
                </pic:pic>
              </a:graphicData>
            </a:graphic>
          </wp:inline>
        </w:drawing>
      </w:r>
      <w:r>
        <w:rPr>
          <w:rFonts w:hint="cs"/>
          <w:noProof/>
          <w:rtl/>
        </w:rPr>
        <w:drawing>
          <wp:inline distT="0" distB="0" distL="0" distR="0">
            <wp:extent cx="2386854" cy="1980000"/>
            <wp:effectExtent l="0" t="0" r="0" b="1270"/>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صورة 36"/>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4" cy="1980000"/>
                    </a:xfrm>
                    <a:prstGeom prst="rect">
                      <a:avLst/>
                    </a:prstGeom>
                  </pic:spPr>
                </pic:pic>
              </a:graphicData>
            </a:graphic>
          </wp:inline>
        </w:drawing>
      </w:r>
    </w:p>
    <w:p w:rsidR="00DF22F4" w:rsidRDefault="00DF22F4" w:rsidP="00DF22F4">
      <w:pPr>
        <w:jc w:val="right"/>
        <w:rPr>
          <w:rtl/>
        </w:rPr>
      </w:pPr>
    </w:p>
    <w:p w:rsidR="00DF22F4" w:rsidRDefault="00997790" w:rsidP="00DF22F4">
      <w:pPr>
        <w:jc w:val="right"/>
        <w:rPr>
          <w:rtl/>
        </w:rPr>
      </w:pPr>
      <w:r>
        <w:rPr>
          <w:rFonts w:hint="cs"/>
          <w:noProof/>
          <w:rtl/>
        </w:rPr>
        <w:drawing>
          <wp:inline distT="0" distB="0" distL="0" distR="0">
            <wp:extent cx="2386854" cy="1980000"/>
            <wp:effectExtent l="0" t="0" r="0" b="1270"/>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صورة 40"/>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4" cy="1980000"/>
                    </a:xfrm>
                    <a:prstGeom prst="rect">
                      <a:avLst/>
                    </a:prstGeom>
                  </pic:spPr>
                </pic:pic>
              </a:graphicData>
            </a:graphic>
          </wp:inline>
        </w:drawing>
      </w:r>
      <w:r w:rsidR="00D60593">
        <w:rPr>
          <w:rFonts w:hint="cs"/>
          <w:noProof/>
          <w:rtl/>
        </w:rPr>
        <w:drawing>
          <wp:inline distT="0" distB="0" distL="0" distR="0">
            <wp:extent cx="2386854" cy="1980000"/>
            <wp:effectExtent l="0" t="0" r="0" b="127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صورة 39"/>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6854" cy="1980000"/>
                    </a:xfrm>
                    <a:prstGeom prst="rect">
                      <a:avLst/>
                    </a:prstGeom>
                  </pic:spPr>
                </pic:pic>
              </a:graphicData>
            </a:graphic>
          </wp:inline>
        </w:drawing>
      </w:r>
    </w:p>
    <w:p w:rsidR="00A45D16" w:rsidRDefault="004E29A5" w:rsidP="00A45D16">
      <w:pPr>
        <w:jc w:val="right"/>
        <w:rPr>
          <w:iCs/>
          <w:color w:val="FF0000"/>
        </w:rPr>
      </w:pPr>
      <w:r>
        <w:rPr>
          <w:rFonts w:ascii="Arial" w:hAnsi="Arial" w:cs="Arial"/>
          <w:i/>
          <w:iCs/>
          <w:color w:val="222222"/>
          <w:sz w:val="18"/>
          <w:szCs w:val="18"/>
          <w:shd w:val="clear" w:color="auto" w:fill="FFFFFF"/>
        </w:rPr>
        <w:t>We</w:t>
      </w:r>
      <w:r w:rsidRPr="004E29A5">
        <w:rPr>
          <w:rFonts w:ascii="Times New Roman" w:hAnsi="Times New Roman" w:cs="Times New Roman"/>
          <w:iCs/>
          <w:color w:val="222222"/>
          <w:sz w:val="24"/>
          <w:szCs w:val="24"/>
          <w:shd w:val="clear" w:color="auto" w:fill="FFFFFF"/>
        </w:rPr>
        <w:t xml:space="preserve"> plot on the left </w:t>
      </w:r>
      <w:r w:rsidRPr="004E29A5">
        <w:rPr>
          <w:rStyle w:val="mi"/>
          <w:rFonts w:ascii="Times New Roman" w:hAnsi="Times New Roman" w:cs="Times New Roman"/>
          <w:color w:val="222222"/>
          <w:sz w:val="24"/>
          <w:szCs w:val="24"/>
          <w:bdr w:val="none" w:sz="0" w:space="0" w:color="auto" w:frame="1"/>
          <w:shd w:val="clear" w:color="auto" w:fill="FFFFFF"/>
        </w:rPr>
        <w:t>F</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eiθ</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Fonts w:ascii="Times New Roman" w:hAnsi="Times New Roman" w:cs="Times New Roman"/>
          <w:iCs/>
          <w:color w:val="222222"/>
          <w:sz w:val="24"/>
          <w:szCs w:val="24"/>
          <w:shd w:val="clear" w:color="auto" w:fill="FFFFFF"/>
        </w:rPr>
        <w:t> and </w:t>
      </w:r>
      <w:r w:rsidRPr="004E29A5">
        <w:rPr>
          <w:rStyle w:val="mi"/>
          <w:rFonts w:ascii="Times New Roman" w:hAnsi="Times New Roman" w:cs="Times New Roman"/>
          <w:color w:val="222222"/>
          <w:sz w:val="24"/>
          <w:szCs w:val="24"/>
          <w:bdr w:val="none" w:sz="0" w:space="0" w:color="auto" w:frame="1"/>
          <w:shd w:val="clear" w:color="auto" w:fill="FFFFFF"/>
        </w:rPr>
        <w:t>R</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L</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n</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n</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n"/>
          <w:rFonts w:ascii="Times New Roman" w:hAnsi="Times New Roman" w:cs="Times New Roman"/>
          <w:color w:val="222222"/>
          <w:sz w:val="24"/>
          <w:szCs w:val="24"/>
          <w:bdr w:val="none" w:sz="0" w:space="0" w:color="auto" w:frame="1"/>
          <w:shd w:val="clear" w:color="auto" w:fill="FFFFFF"/>
        </w:rPr>
        <w:t>1</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F</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eiθ</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Fonts w:ascii="Times New Roman" w:hAnsi="Times New Roman" w:cs="Times New Roman"/>
          <w:iCs/>
          <w:color w:val="222222"/>
          <w:sz w:val="24"/>
          <w:szCs w:val="24"/>
          <w:shd w:val="clear" w:color="auto" w:fill="FFFFFF"/>
        </w:rPr>
        <w:t> for </w:t>
      </w:r>
      <w:r w:rsidRPr="004E29A5">
        <w:rPr>
          <w:rStyle w:val="mi"/>
          <w:rFonts w:ascii="Times New Roman" w:hAnsi="Times New Roman" w:cs="Times New Roman"/>
          <w:color w:val="222222"/>
          <w:sz w:val="24"/>
          <w:szCs w:val="24"/>
          <w:bdr w:val="none" w:sz="0" w:space="0" w:color="auto" w:frame="1"/>
          <w:shd w:val="clear" w:color="auto" w:fill="FFFFFF"/>
        </w:rPr>
        <w:t>θ</w:t>
      </w:r>
      <w:r w:rsidRPr="004E29A5">
        <w:rPr>
          <w:rStyle w:val="mo"/>
          <w:rFonts w:ascii="Cambria Math" w:hAnsi="Cambria Math" w:cs="Times New Roman"/>
          <w:color w:val="222222"/>
          <w:sz w:val="24"/>
          <w:szCs w:val="24"/>
          <w:bdr w:val="none" w:sz="0" w:space="0" w:color="auto" w:frame="1"/>
          <w:shd w:val="clear" w:color="auto" w:fill="FFFFFF"/>
        </w:rPr>
        <w:t>∈</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n"/>
          <w:rFonts w:ascii="Times New Roman" w:hAnsi="Times New Roman" w:cs="Times New Roman"/>
          <w:color w:val="222222"/>
          <w:sz w:val="24"/>
          <w:szCs w:val="24"/>
          <w:bdr w:val="none" w:sz="0" w:space="0" w:color="auto" w:frame="1"/>
          <w:shd w:val="clear" w:color="auto" w:fill="FFFFFF"/>
        </w:rPr>
        <w:t>0</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n"/>
          <w:rFonts w:ascii="Times New Roman" w:hAnsi="Times New Roman" w:cs="Times New Roman"/>
          <w:color w:val="222222"/>
          <w:sz w:val="24"/>
          <w:szCs w:val="24"/>
          <w:bdr w:val="none" w:sz="0" w:space="0" w:color="auto" w:frame="1"/>
          <w:shd w:val="clear" w:color="auto" w:fill="FFFFFF"/>
        </w:rPr>
        <w:t>2</w:t>
      </w:r>
      <w:r w:rsidRPr="004E29A5">
        <w:rPr>
          <w:rStyle w:val="mi"/>
          <w:rFonts w:ascii="Times New Roman" w:hAnsi="Times New Roman" w:cs="Times New Roman"/>
          <w:color w:val="222222"/>
          <w:sz w:val="24"/>
          <w:szCs w:val="24"/>
          <w:bdr w:val="none" w:sz="0" w:space="0" w:color="auto" w:frame="1"/>
          <w:shd w:val="clear" w:color="auto" w:fill="FFFFFF"/>
        </w:rPr>
        <w:t>π</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Fonts w:ascii="Times New Roman" w:hAnsi="Times New Roman" w:cs="Times New Roman"/>
          <w:iCs/>
          <w:color w:val="222222"/>
          <w:sz w:val="24"/>
          <w:szCs w:val="24"/>
          <w:shd w:val="clear" w:color="auto" w:fill="FFFFFF"/>
        </w:rPr>
        <w:t> and </w:t>
      </w:r>
      <w:r w:rsidRPr="004E29A5">
        <w:rPr>
          <w:rStyle w:val="mi"/>
          <w:rFonts w:ascii="Times New Roman" w:hAnsi="Times New Roman" w:cs="Times New Roman"/>
          <w:color w:val="222222"/>
          <w:sz w:val="24"/>
          <w:szCs w:val="24"/>
          <w:bdr w:val="none" w:sz="0" w:space="0" w:color="auto" w:frame="1"/>
          <w:shd w:val="clear" w:color="auto" w:fill="FFFFFF"/>
        </w:rPr>
        <w:t>n</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n"/>
          <w:rFonts w:ascii="Times New Roman" w:hAnsi="Times New Roman" w:cs="Times New Roman"/>
          <w:color w:val="222222"/>
          <w:sz w:val="24"/>
          <w:szCs w:val="24"/>
          <w:bdr w:val="none" w:sz="0" w:space="0" w:color="auto" w:frame="1"/>
          <w:shd w:val="clear" w:color="auto" w:fill="FFFFFF"/>
        </w:rPr>
        <w:t>60</w:t>
      </w:r>
      <w:r w:rsidRPr="004E29A5">
        <w:rPr>
          <w:rFonts w:ascii="Times New Roman" w:hAnsi="Times New Roman" w:cs="Times New Roman"/>
          <w:iCs/>
          <w:color w:val="222222"/>
          <w:sz w:val="24"/>
          <w:szCs w:val="24"/>
          <w:shd w:val="clear" w:color="auto" w:fill="FFFFFF"/>
        </w:rPr>
        <w:t>. Notice that they are indistinguishable. On the right we plot the errors given by </w:t>
      </w:r>
      <w:r w:rsidRPr="004E29A5">
        <w:rPr>
          <w:rStyle w:val="mi"/>
          <w:rFonts w:ascii="Times New Roman" w:hAnsi="Times New Roman" w:cs="Times New Roman"/>
          <w:color w:val="222222"/>
          <w:sz w:val="24"/>
          <w:szCs w:val="24"/>
          <w:bdr w:val="none" w:sz="0" w:space="0" w:color="auto" w:frame="1"/>
          <w:shd w:val="clear" w:color="auto" w:fill="FFFFFF"/>
        </w:rPr>
        <w:t>R</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L</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n</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n</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n"/>
          <w:rFonts w:ascii="Times New Roman" w:hAnsi="Times New Roman" w:cs="Times New Roman"/>
          <w:color w:val="222222"/>
          <w:sz w:val="24"/>
          <w:szCs w:val="24"/>
          <w:bdr w:val="none" w:sz="0" w:space="0" w:color="auto" w:frame="1"/>
          <w:shd w:val="clear" w:color="auto" w:fill="FFFFFF"/>
        </w:rPr>
        <w:t>1</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F</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eiθ</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F</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i"/>
          <w:rFonts w:ascii="Times New Roman" w:hAnsi="Times New Roman" w:cs="Times New Roman"/>
          <w:color w:val="222222"/>
          <w:sz w:val="24"/>
          <w:szCs w:val="24"/>
          <w:bdr w:val="none" w:sz="0" w:space="0" w:color="auto" w:frame="1"/>
          <w:shd w:val="clear" w:color="auto" w:fill="FFFFFF"/>
        </w:rPr>
        <w:t>eiθ</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Fonts w:ascii="Times New Roman" w:hAnsi="Times New Roman" w:cs="Times New Roman"/>
          <w:iCs/>
          <w:color w:val="222222"/>
          <w:sz w:val="24"/>
          <w:szCs w:val="24"/>
          <w:shd w:val="clear" w:color="auto" w:fill="FFFFFF"/>
        </w:rPr>
        <w:t> with </w:t>
      </w:r>
      <w:r w:rsidRPr="004E29A5">
        <w:rPr>
          <w:rStyle w:val="mi"/>
          <w:rFonts w:ascii="Times New Roman" w:hAnsi="Times New Roman" w:cs="Times New Roman"/>
          <w:color w:val="222222"/>
          <w:sz w:val="24"/>
          <w:szCs w:val="24"/>
          <w:bdr w:val="none" w:sz="0" w:space="0" w:color="auto" w:frame="1"/>
          <w:shd w:val="clear" w:color="auto" w:fill="FFFFFF"/>
        </w:rPr>
        <w:t>θ</w:t>
      </w:r>
      <w:r w:rsidRPr="004E29A5">
        <w:rPr>
          <w:rStyle w:val="mo"/>
          <w:rFonts w:ascii="Cambria Math" w:hAnsi="Cambria Math" w:cs="Times New Roman"/>
          <w:color w:val="222222"/>
          <w:sz w:val="24"/>
          <w:szCs w:val="24"/>
          <w:bdr w:val="none" w:sz="0" w:space="0" w:color="auto" w:frame="1"/>
          <w:shd w:val="clear" w:color="auto" w:fill="FFFFFF"/>
        </w:rPr>
        <w:t>∈</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n"/>
          <w:rFonts w:ascii="Times New Roman" w:hAnsi="Times New Roman" w:cs="Times New Roman"/>
          <w:color w:val="222222"/>
          <w:sz w:val="24"/>
          <w:szCs w:val="24"/>
          <w:bdr w:val="none" w:sz="0" w:space="0" w:color="auto" w:frame="1"/>
          <w:shd w:val="clear" w:color="auto" w:fill="FFFFFF"/>
        </w:rPr>
        <w:t>0</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Style w:val="mn"/>
          <w:rFonts w:ascii="Times New Roman" w:hAnsi="Times New Roman" w:cs="Times New Roman"/>
          <w:color w:val="222222"/>
          <w:sz w:val="24"/>
          <w:szCs w:val="24"/>
          <w:bdr w:val="none" w:sz="0" w:space="0" w:color="auto" w:frame="1"/>
          <w:shd w:val="clear" w:color="auto" w:fill="FFFFFF"/>
        </w:rPr>
        <w:t>2</w:t>
      </w:r>
      <w:r w:rsidRPr="004E29A5">
        <w:rPr>
          <w:rStyle w:val="mi"/>
          <w:rFonts w:ascii="Times New Roman" w:hAnsi="Times New Roman" w:cs="Times New Roman"/>
          <w:color w:val="222222"/>
          <w:sz w:val="24"/>
          <w:szCs w:val="24"/>
          <w:bdr w:val="none" w:sz="0" w:space="0" w:color="auto" w:frame="1"/>
          <w:shd w:val="clear" w:color="auto" w:fill="FFFFFF"/>
        </w:rPr>
        <w:t>π</w:t>
      </w:r>
      <w:r w:rsidRPr="004E29A5">
        <w:rPr>
          <w:rStyle w:val="mo"/>
          <w:rFonts w:ascii="Times New Roman" w:hAnsi="Times New Roman" w:cs="Times New Roman"/>
          <w:color w:val="222222"/>
          <w:sz w:val="24"/>
          <w:szCs w:val="24"/>
          <w:bdr w:val="none" w:sz="0" w:space="0" w:color="auto" w:frame="1"/>
          <w:shd w:val="clear" w:color="auto" w:fill="FFFFFF"/>
        </w:rPr>
        <w:t>]</w:t>
      </w:r>
      <w:r w:rsidRPr="004E29A5">
        <w:rPr>
          <w:rFonts w:ascii="Times New Roman" w:hAnsi="Times New Roman" w:cs="Times New Roman"/>
          <w:iCs/>
          <w:color w:val="222222"/>
          <w:sz w:val="24"/>
          <w:szCs w:val="24"/>
          <w:shd w:val="clear" w:color="auto" w:fill="FFFFFF"/>
        </w:rPr>
        <w:t xml:space="preserve">. We point out that the errors are less or equal </w:t>
      </w:r>
    </w:p>
    <w:p w:rsidR="002A6447" w:rsidRPr="00E0427B" w:rsidRDefault="002A6447" w:rsidP="00786522">
      <w:pPr>
        <w:jc w:val="right"/>
        <w:rPr>
          <w:i/>
          <w:iCs/>
          <w:rtl/>
        </w:rPr>
      </w:pPr>
    </w:p>
    <w:p w:rsidR="00560030" w:rsidRDefault="00560030" w:rsidP="00786522">
      <w:pPr>
        <w:jc w:val="right"/>
        <w:rPr>
          <w:i/>
          <w:iCs/>
          <w:rtl/>
        </w:rPr>
      </w:pPr>
    </w:p>
    <w:p w:rsidR="00560030" w:rsidRDefault="00560030" w:rsidP="00786522">
      <w:pPr>
        <w:jc w:val="right"/>
        <w:rPr>
          <w:i/>
          <w:iCs/>
          <w:rtl/>
        </w:rPr>
      </w:pPr>
    </w:p>
    <w:p w:rsidR="00560030" w:rsidRDefault="00560030" w:rsidP="00786522">
      <w:pPr>
        <w:jc w:val="right"/>
        <w:rPr>
          <w:i/>
          <w:iCs/>
          <w:rtl/>
        </w:rPr>
      </w:pPr>
    </w:p>
    <w:p w:rsidR="00560030" w:rsidRDefault="00560030" w:rsidP="00786522">
      <w:pPr>
        <w:jc w:val="right"/>
        <w:rPr>
          <w:i/>
          <w:iCs/>
          <w:rtl/>
        </w:rPr>
      </w:pPr>
    </w:p>
    <w:p w:rsidR="00560030" w:rsidRDefault="00560030" w:rsidP="00786522">
      <w:pPr>
        <w:jc w:val="right"/>
        <w:rPr>
          <w:i/>
          <w:iCs/>
          <w:rtl/>
        </w:rPr>
      </w:pPr>
    </w:p>
    <w:p w:rsidR="00560030" w:rsidRDefault="00560030" w:rsidP="00786522">
      <w:pPr>
        <w:jc w:val="right"/>
        <w:rPr>
          <w:i/>
          <w:iCs/>
          <w:rtl/>
        </w:rPr>
      </w:pPr>
    </w:p>
    <w:p w:rsidR="00560030" w:rsidRDefault="00560030" w:rsidP="00786522">
      <w:pPr>
        <w:jc w:val="right"/>
        <w:rPr>
          <w:i/>
          <w:iCs/>
          <w:rtl/>
        </w:rPr>
      </w:pPr>
    </w:p>
    <w:p w:rsidR="00560030" w:rsidRDefault="00560030" w:rsidP="00786522">
      <w:pPr>
        <w:jc w:val="right"/>
        <w:rPr>
          <w:i/>
          <w:iCs/>
          <w:rtl/>
        </w:rPr>
      </w:pPr>
    </w:p>
    <w:p w:rsidR="00560030" w:rsidRDefault="00560030" w:rsidP="00786522">
      <w:pPr>
        <w:jc w:val="right"/>
        <w:rPr>
          <w:i/>
          <w:iCs/>
          <w:rtl/>
        </w:rPr>
      </w:pPr>
    </w:p>
    <w:p w:rsidR="00560030" w:rsidRDefault="00560030" w:rsidP="00786522">
      <w:pPr>
        <w:jc w:val="right"/>
        <w:rPr>
          <w:i/>
          <w:iCs/>
          <w:rtl/>
        </w:rPr>
      </w:pPr>
    </w:p>
    <w:p w:rsidR="00560030" w:rsidRDefault="00560030" w:rsidP="00786522">
      <w:pPr>
        <w:jc w:val="right"/>
        <w:rPr>
          <w:i/>
          <w:iCs/>
          <w:rtl/>
        </w:rPr>
      </w:pPr>
    </w:p>
    <w:p w:rsidR="00560030" w:rsidRPr="00E0427B" w:rsidRDefault="00560030" w:rsidP="00786522">
      <w:pPr>
        <w:jc w:val="right"/>
        <w:rPr>
          <w:i/>
          <w:iCs/>
          <w:rtl/>
        </w:rPr>
      </w:pPr>
    </w:p>
    <w:p w:rsidR="00D21784" w:rsidRPr="00C115FF" w:rsidRDefault="00D21784" w:rsidP="00786522">
      <w:pPr>
        <w:jc w:val="right"/>
        <w:rPr>
          <w:i/>
          <w:iCs/>
          <w:rtl/>
        </w:rPr>
      </w:pPr>
    </w:p>
    <w:p w:rsidR="00786522" w:rsidRPr="00786522" w:rsidRDefault="00786522" w:rsidP="00786522">
      <w:pPr>
        <w:jc w:val="right"/>
        <w:rPr>
          <w:i/>
          <w:rtl/>
        </w:rPr>
      </w:pPr>
    </w:p>
    <w:p w:rsidR="00E47406" w:rsidRPr="005312C7" w:rsidRDefault="00E47406" w:rsidP="00E47406">
      <w:pPr>
        <w:jc w:val="right"/>
        <w:rPr>
          <w:i/>
          <w:rtl/>
        </w:rPr>
      </w:pPr>
    </w:p>
    <w:sectPr w:rsidR="00E47406" w:rsidRPr="005312C7" w:rsidSect="007B5AE9">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BED" w:rsidRDefault="00645BED" w:rsidP="00135E7E">
      <w:pPr>
        <w:spacing w:after="0" w:line="240" w:lineRule="auto"/>
      </w:pPr>
      <w:r>
        <w:separator/>
      </w:r>
    </w:p>
  </w:endnote>
  <w:endnote w:type="continuationSeparator" w:id="1">
    <w:p w:rsidR="00645BED" w:rsidRDefault="00645BED" w:rsidP="00135E7E">
      <w:pPr>
        <w:spacing w:after="0" w:line="240" w:lineRule="auto"/>
      </w:pPr>
      <w:r>
        <w:continuationSeparator/>
      </w:r>
    </w:p>
  </w:endnote>
  <w:endnote w:type="continuationNotice" w:id="2">
    <w:p w:rsidR="00645BED" w:rsidRDefault="00645BED">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BED" w:rsidRDefault="00645BED" w:rsidP="00135E7E">
      <w:pPr>
        <w:spacing w:after="0" w:line="240" w:lineRule="auto"/>
      </w:pPr>
      <w:r>
        <w:separator/>
      </w:r>
    </w:p>
  </w:footnote>
  <w:footnote w:type="continuationSeparator" w:id="1">
    <w:p w:rsidR="00645BED" w:rsidRDefault="00645BED" w:rsidP="00135E7E">
      <w:pPr>
        <w:spacing w:after="0" w:line="240" w:lineRule="auto"/>
      </w:pPr>
      <w:r>
        <w:continuationSeparator/>
      </w:r>
    </w:p>
  </w:footnote>
  <w:footnote w:type="continuationNotice" w:id="2">
    <w:p w:rsidR="00645BED" w:rsidRDefault="00645BED">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77917"/>
    <w:multiLevelType w:val="hybridMultilevel"/>
    <w:tmpl w:val="BBC6247E"/>
    <w:lvl w:ilvl="0" w:tplc="B5EA7382">
      <w:start w:val="1"/>
      <w:numFmt w:val="lowerLetter"/>
      <w:lvlText w:val="%1."/>
      <w:lvlJc w:val="left"/>
      <w:pPr>
        <w:ind w:left="4695" w:hanging="43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D1806"/>
    <w:multiLevelType w:val="hybridMultilevel"/>
    <w:tmpl w:val="C892130C"/>
    <w:lvl w:ilvl="0" w:tplc="F1FA929A">
      <w:start w:val="2"/>
      <w:numFmt w:val="bullet"/>
      <w:lvlText w:val="–"/>
      <w:lvlJc w:val="left"/>
      <w:pPr>
        <w:ind w:left="3315" w:hanging="360"/>
      </w:pPr>
      <w:rPr>
        <w:rFonts w:ascii="Century Schoolbook" w:eastAsiaTheme="minorEastAsia" w:hAnsi="Century Schoolbook" w:cstheme="minorBidi" w:hint="default"/>
      </w:rPr>
    </w:lvl>
    <w:lvl w:ilvl="1" w:tplc="04090003" w:tentative="1">
      <w:start w:val="1"/>
      <w:numFmt w:val="bullet"/>
      <w:lvlText w:val="o"/>
      <w:lvlJc w:val="left"/>
      <w:pPr>
        <w:ind w:left="4035" w:hanging="360"/>
      </w:pPr>
      <w:rPr>
        <w:rFonts w:ascii="Courier New" w:hAnsi="Courier New" w:cs="Courier New" w:hint="default"/>
      </w:rPr>
    </w:lvl>
    <w:lvl w:ilvl="2" w:tplc="04090005" w:tentative="1">
      <w:start w:val="1"/>
      <w:numFmt w:val="bullet"/>
      <w:lvlText w:val=""/>
      <w:lvlJc w:val="left"/>
      <w:pPr>
        <w:ind w:left="4755" w:hanging="360"/>
      </w:pPr>
      <w:rPr>
        <w:rFonts w:ascii="Wingdings" w:hAnsi="Wingdings" w:hint="default"/>
      </w:rPr>
    </w:lvl>
    <w:lvl w:ilvl="3" w:tplc="04090001" w:tentative="1">
      <w:start w:val="1"/>
      <w:numFmt w:val="bullet"/>
      <w:lvlText w:val=""/>
      <w:lvlJc w:val="left"/>
      <w:pPr>
        <w:ind w:left="5475" w:hanging="360"/>
      </w:pPr>
      <w:rPr>
        <w:rFonts w:ascii="Symbol" w:hAnsi="Symbol" w:hint="default"/>
      </w:rPr>
    </w:lvl>
    <w:lvl w:ilvl="4" w:tplc="04090003" w:tentative="1">
      <w:start w:val="1"/>
      <w:numFmt w:val="bullet"/>
      <w:lvlText w:val="o"/>
      <w:lvlJc w:val="left"/>
      <w:pPr>
        <w:ind w:left="6195" w:hanging="360"/>
      </w:pPr>
      <w:rPr>
        <w:rFonts w:ascii="Courier New" w:hAnsi="Courier New" w:cs="Courier New" w:hint="default"/>
      </w:rPr>
    </w:lvl>
    <w:lvl w:ilvl="5" w:tplc="04090005" w:tentative="1">
      <w:start w:val="1"/>
      <w:numFmt w:val="bullet"/>
      <w:lvlText w:val=""/>
      <w:lvlJc w:val="left"/>
      <w:pPr>
        <w:ind w:left="6915" w:hanging="360"/>
      </w:pPr>
      <w:rPr>
        <w:rFonts w:ascii="Wingdings" w:hAnsi="Wingdings" w:hint="default"/>
      </w:rPr>
    </w:lvl>
    <w:lvl w:ilvl="6" w:tplc="04090001" w:tentative="1">
      <w:start w:val="1"/>
      <w:numFmt w:val="bullet"/>
      <w:lvlText w:val=""/>
      <w:lvlJc w:val="left"/>
      <w:pPr>
        <w:ind w:left="7635" w:hanging="360"/>
      </w:pPr>
      <w:rPr>
        <w:rFonts w:ascii="Symbol" w:hAnsi="Symbol" w:hint="default"/>
      </w:rPr>
    </w:lvl>
    <w:lvl w:ilvl="7" w:tplc="04090003" w:tentative="1">
      <w:start w:val="1"/>
      <w:numFmt w:val="bullet"/>
      <w:lvlText w:val="o"/>
      <w:lvlJc w:val="left"/>
      <w:pPr>
        <w:ind w:left="8355" w:hanging="360"/>
      </w:pPr>
      <w:rPr>
        <w:rFonts w:ascii="Courier New" w:hAnsi="Courier New" w:cs="Courier New" w:hint="default"/>
      </w:rPr>
    </w:lvl>
    <w:lvl w:ilvl="8" w:tplc="04090005" w:tentative="1">
      <w:start w:val="1"/>
      <w:numFmt w:val="bullet"/>
      <w:lvlText w:val=""/>
      <w:lvlJc w:val="left"/>
      <w:pPr>
        <w:ind w:left="9075" w:hanging="360"/>
      </w:pPr>
      <w:rPr>
        <w:rFonts w:ascii="Wingdings" w:hAnsi="Wingdings" w:hint="default"/>
      </w:rPr>
    </w:lvl>
  </w:abstractNum>
  <w:abstractNum w:abstractNumId="2">
    <w:nsid w:val="16ED2A64"/>
    <w:multiLevelType w:val="hybridMultilevel"/>
    <w:tmpl w:val="E2F4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CC606F"/>
    <w:multiLevelType w:val="hybridMultilevel"/>
    <w:tmpl w:val="89D64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7077DB"/>
    <w:multiLevelType w:val="hybridMultilevel"/>
    <w:tmpl w:val="A0243414"/>
    <w:lvl w:ilvl="0" w:tplc="55225538">
      <w:numFmt w:val="bullet"/>
      <w:lvlText w:val="–"/>
      <w:lvlJc w:val="left"/>
      <w:pPr>
        <w:ind w:left="525" w:hanging="360"/>
      </w:pPr>
      <w:rPr>
        <w:rFonts w:ascii="Century Schoolbook" w:eastAsiaTheme="minorEastAsia" w:hAnsi="Century Schoolbook" w:cstheme="minorBidi" w:hint="default"/>
        <w:i w:val="0"/>
        <w:sz w:val="24"/>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5">
    <w:nsid w:val="316C380F"/>
    <w:multiLevelType w:val="hybridMultilevel"/>
    <w:tmpl w:val="8BD04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EC10D7C"/>
    <w:multiLevelType w:val="hybridMultilevel"/>
    <w:tmpl w:val="057E0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603DDC"/>
    <w:multiLevelType w:val="hybridMultilevel"/>
    <w:tmpl w:val="D7FA45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5C7BD8"/>
    <w:multiLevelType w:val="hybridMultilevel"/>
    <w:tmpl w:val="9B54740C"/>
    <w:lvl w:ilvl="0" w:tplc="C4CECA46">
      <w:start w:val="1"/>
      <w:numFmt w:val="bullet"/>
      <w:lvlText w:val=""/>
      <w:lvlJc w:val="righ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5070DE"/>
    <w:multiLevelType w:val="hybridMultilevel"/>
    <w:tmpl w:val="6F5443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0">
    <w:nsid w:val="7C1809C1"/>
    <w:multiLevelType w:val="hybridMultilevel"/>
    <w:tmpl w:val="EA94DB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5"/>
  </w:num>
  <w:num w:numId="3">
    <w:abstractNumId w:val="9"/>
  </w:num>
  <w:num w:numId="4">
    <w:abstractNumId w:val="2"/>
  </w:num>
  <w:num w:numId="5">
    <w:abstractNumId w:val="3"/>
  </w:num>
  <w:num w:numId="6">
    <w:abstractNumId w:val="10"/>
  </w:num>
  <w:num w:numId="7">
    <w:abstractNumId w:val="0"/>
  </w:num>
  <w:num w:numId="8">
    <w:abstractNumId w:val="1"/>
  </w:num>
  <w:num w:numId="9">
    <w:abstractNumId w:val="4"/>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savePreviewPicture/>
  <w:footnotePr>
    <w:footnote w:id="0"/>
    <w:footnote w:id="1"/>
    <w:footnote w:id="2"/>
  </w:footnotePr>
  <w:endnotePr>
    <w:endnote w:id="0"/>
    <w:endnote w:id="1"/>
    <w:endnote w:id="2"/>
  </w:endnotePr>
  <w:compat>
    <w:useFELayout/>
  </w:compat>
  <w:rsids>
    <w:rsidRoot w:val="00627297"/>
    <w:rsid w:val="000065A7"/>
    <w:rsid w:val="00010553"/>
    <w:rsid w:val="0001115F"/>
    <w:rsid w:val="00012C3F"/>
    <w:rsid w:val="00017357"/>
    <w:rsid w:val="0002045A"/>
    <w:rsid w:val="00021667"/>
    <w:rsid w:val="00024431"/>
    <w:rsid w:val="0002553C"/>
    <w:rsid w:val="00026E70"/>
    <w:rsid w:val="000305E6"/>
    <w:rsid w:val="000307C0"/>
    <w:rsid w:val="0003183C"/>
    <w:rsid w:val="00032743"/>
    <w:rsid w:val="00036687"/>
    <w:rsid w:val="00036D3B"/>
    <w:rsid w:val="00040048"/>
    <w:rsid w:val="00041042"/>
    <w:rsid w:val="000420D6"/>
    <w:rsid w:val="00042C21"/>
    <w:rsid w:val="00050F8C"/>
    <w:rsid w:val="000510AE"/>
    <w:rsid w:val="00051C60"/>
    <w:rsid w:val="000573FC"/>
    <w:rsid w:val="00060412"/>
    <w:rsid w:val="00062550"/>
    <w:rsid w:val="00063DD3"/>
    <w:rsid w:val="00065169"/>
    <w:rsid w:val="00066D72"/>
    <w:rsid w:val="00070A19"/>
    <w:rsid w:val="00071482"/>
    <w:rsid w:val="00071516"/>
    <w:rsid w:val="0007335D"/>
    <w:rsid w:val="00074BF7"/>
    <w:rsid w:val="00074E2E"/>
    <w:rsid w:val="00082BAC"/>
    <w:rsid w:val="00082CD3"/>
    <w:rsid w:val="00085271"/>
    <w:rsid w:val="000874B8"/>
    <w:rsid w:val="00091E75"/>
    <w:rsid w:val="00092788"/>
    <w:rsid w:val="00093D60"/>
    <w:rsid w:val="000A07A2"/>
    <w:rsid w:val="000A0CBD"/>
    <w:rsid w:val="000A2DE4"/>
    <w:rsid w:val="000A3769"/>
    <w:rsid w:val="000A4850"/>
    <w:rsid w:val="000B056F"/>
    <w:rsid w:val="000B2B60"/>
    <w:rsid w:val="000B3BA3"/>
    <w:rsid w:val="000B650A"/>
    <w:rsid w:val="000B663B"/>
    <w:rsid w:val="000C341E"/>
    <w:rsid w:val="000C440E"/>
    <w:rsid w:val="000C7388"/>
    <w:rsid w:val="000D4745"/>
    <w:rsid w:val="000D5BC9"/>
    <w:rsid w:val="000E4437"/>
    <w:rsid w:val="000E544B"/>
    <w:rsid w:val="000E6906"/>
    <w:rsid w:val="000E73C8"/>
    <w:rsid w:val="000F18B7"/>
    <w:rsid w:val="000F30B4"/>
    <w:rsid w:val="000F41BE"/>
    <w:rsid w:val="000F7738"/>
    <w:rsid w:val="000F777E"/>
    <w:rsid w:val="001050F9"/>
    <w:rsid w:val="00105531"/>
    <w:rsid w:val="00106F17"/>
    <w:rsid w:val="00107C41"/>
    <w:rsid w:val="001116EB"/>
    <w:rsid w:val="00112EC2"/>
    <w:rsid w:val="00113F3B"/>
    <w:rsid w:val="0011409B"/>
    <w:rsid w:val="00114355"/>
    <w:rsid w:val="001166B3"/>
    <w:rsid w:val="00123061"/>
    <w:rsid w:val="00123D41"/>
    <w:rsid w:val="00124A80"/>
    <w:rsid w:val="001251D3"/>
    <w:rsid w:val="00126A92"/>
    <w:rsid w:val="00127D05"/>
    <w:rsid w:val="001301D9"/>
    <w:rsid w:val="0013023F"/>
    <w:rsid w:val="0013334A"/>
    <w:rsid w:val="00135E7E"/>
    <w:rsid w:val="001364F4"/>
    <w:rsid w:val="00137521"/>
    <w:rsid w:val="00137C28"/>
    <w:rsid w:val="001422CB"/>
    <w:rsid w:val="001452E3"/>
    <w:rsid w:val="00145FD7"/>
    <w:rsid w:val="00146AA5"/>
    <w:rsid w:val="00154815"/>
    <w:rsid w:val="00155182"/>
    <w:rsid w:val="0015641E"/>
    <w:rsid w:val="00164322"/>
    <w:rsid w:val="0016465D"/>
    <w:rsid w:val="00164856"/>
    <w:rsid w:val="001702EE"/>
    <w:rsid w:val="00170315"/>
    <w:rsid w:val="001752AC"/>
    <w:rsid w:val="001776DE"/>
    <w:rsid w:val="001845C3"/>
    <w:rsid w:val="00187145"/>
    <w:rsid w:val="00197646"/>
    <w:rsid w:val="001978EB"/>
    <w:rsid w:val="00197B4C"/>
    <w:rsid w:val="001A0A4E"/>
    <w:rsid w:val="001A6295"/>
    <w:rsid w:val="001B149C"/>
    <w:rsid w:val="001B1AEE"/>
    <w:rsid w:val="001B1E52"/>
    <w:rsid w:val="001B4651"/>
    <w:rsid w:val="001B52CC"/>
    <w:rsid w:val="001B59C3"/>
    <w:rsid w:val="001B66EE"/>
    <w:rsid w:val="001C4DE0"/>
    <w:rsid w:val="001D0026"/>
    <w:rsid w:val="001D028F"/>
    <w:rsid w:val="001D0D5A"/>
    <w:rsid w:val="001E1AD6"/>
    <w:rsid w:val="001E3554"/>
    <w:rsid w:val="001E3C18"/>
    <w:rsid w:val="001E51EE"/>
    <w:rsid w:val="001E7777"/>
    <w:rsid w:val="001F1A2F"/>
    <w:rsid w:val="001F3C80"/>
    <w:rsid w:val="00201018"/>
    <w:rsid w:val="0020236D"/>
    <w:rsid w:val="00203724"/>
    <w:rsid w:val="0020467A"/>
    <w:rsid w:val="00213FB6"/>
    <w:rsid w:val="00214E13"/>
    <w:rsid w:val="00215D6E"/>
    <w:rsid w:val="002160C3"/>
    <w:rsid w:val="0021675D"/>
    <w:rsid w:val="002173A6"/>
    <w:rsid w:val="00217936"/>
    <w:rsid w:val="00223625"/>
    <w:rsid w:val="00226B45"/>
    <w:rsid w:val="00230D32"/>
    <w:rsid w:val="0023100E"/>
    <w:rsid w:val="00231FF9"/>
    <w:rsid w:val="00232774"/>
    <w:rsid w:val="00233968"/>
    <w:rsid w:val="00233DB1"/>
    <w:rsid w:val="002350DA"/>
    <w:rsid w:val="00237346"/>
    <w:rsid w:val="00237EF5"/>
    <w:rsid w:val="00240DBF"/>
    <w:rsid w:val="00240E49"/>
    <w:rsid w:val="00244872"/>
    <w:rsid w:val="0024527C"/>
    <w:rsid w:val="00246575"/>
    <w:rsid w:val="00246B86"/>
    <w:rsid w:val="00250884"/>
    <w:rsid w:val="00250D3F"/>
    <w:rsid w:val="00250F98"/>
    <w:rsid w:val="0025162D"/>
    <w:rsid w:val="00251BE9"/>
    <w:rsid w:val="00252103"/>
    <w:rsid w:val="002606A5"/>
    <w:rsid w:val="002626A3"/>
    <w:rsid w:val="00264969"/>
    <w:rsid w:val="00264FE9"/>
    <w:rsid w:val="002720C5"/>
    <w:rsid w:val="002723F3"/>
    <w:rsid w:val="0027344B"/>
    <w:rsid w:val="00274086"/>
    <w:rsid w:val="0027682A"/>
    <w:rsid w:val="002827D2"/>
    <w:rsid w:val="00283E57"/>
    <w:rsid w:val="00290076"/>
    <w:rsid w:val="00292EC3"/>
    <w:rsid w:val="00294CFE"/>
    <w:rsid w:val="00295643"/>
    <w:rsid w:val="002956F9"/>
    <w:rsid w:val="002A1E57"/>
    <w:rsid w:val="002A597C"/>
    <w:rsid w:val="002A5ECB"/>
    <w:rsid w:val="002A6447"/>
    <w:rsid w:val="002B3012"/>
    <w:rsid w:val="002B4269"/>
    <w:rsid w:val="002C1594"/>
    <w:rsid w:val="002C168C"/>
    <w:rsid w:val="002C3B85"/>
    <w:rsid w:val="002C4103"/>
    <w:rsid w:val="002C4A11"/>
    <w:rsid w:val="002C5CF3"/>
    <w:rsid w:val="002C5EEF"/>
    <w:rsid w:val="002C7A90"/>
    <w:rsid w:val="002D044B"/>
    <w:rsid w:val="002E2731"/>
    <w:rsid w:val="002F046F"/>
    <w:rsid w:val="002F0EC0"/>
    <w:rsid w:val="002F1B1B"/>
    <w:rsid w:val="002F2A1C"/>
    <w:rsid w:val="002F30F5"/>
    <w:rsid w:val="002F3DBF"/>
    <w:rsid w:val="002F56D8"/>
    <w:rsid w:val="002F6908"/>
    <w:rsid w:val="00302757"/>
    <w:rsid w:val="00302817"/>
    <w:rsid w:val="00302900"/>
    <w:rsid w:val="003047C4"/>
    <w:rsid w:val="00310A14"/>
    <w:rsid w:val="00314A88"/>
    <w:rsid w:val="00314C6F"/>
    <w:rsid w:val="00315203"/>
    <w:rsid w:val="00330DD6"/>
    <w:rsid w:val="00331B44"/>
    <w:rsid w:val="00333369"/>
    <w:rsid w:val="00333CC3"/>
    <w:rsid w:val="0034032C"/>
    <w:rsid w:val="00340967"/>
    <w:rsid w:val="00342144"/>
    <w:rsid w:val="00342E07"/>
    <w:rsid w:val="00347FD8"/>
    <w:rsid w:val="003538EA"/>
    <w:rsid w:val="003558B0"/>
    <w:rsid w:val="00355BB7"/>
    <w:rsid w:val="00356412"/>
    <w:rsid w:val="0036668D"/>
    <w:rsid w:val="0036700A"/>
    <w:rsid w:val="00367538"/>
    <w:rsid w:val="003704BA"/>
    <w:rsid w:val="00371C79"/>
    <w:rsid w:val="00375D67"/>
    <w:rsid w:val="00383AEB"/>
    <w:rsid w:val="003857C3"/>
    <w:rsid w:val="003865FB"/>
    <w:rsid w:val="00386AAE"/>
    <w:rsid w:val="00391369"/>
    <w:rsid w:val="00393872"/>
    <w:rsid w:val="003A0162"/>
    <w:rsid w:val="003A0458"/>
    <w:rsid w:val="003A556B"/>
    <w:rsid w:val="003A6F46"/>
    <w:rsid w:val="003B3373"/>
    <w:rsid w:val="003B3860"/>
    <w:rsid w:val="003B38B3"/>
    <w:rsid w:val="003B45D2"/>
    <w:rsid w:val="003C07A8"/>
    <w:rsid w:val="003C2335"/>
    <w:rsid w:val="003C2C86"/>
    <w:rsid w:val="003C3A16"/>
    <w:rsid w:val="003C3B17"/>
    <w:rsid w:val="003C5356"/>
    <w:rsid w:val="003C70EA"/>
    <w:rsid w:val="003D1938"/>
    <w:rsid w:val="003D79C8"/>
    <w:rsid w:val="003E0BF3"/>
    <w:rsid w:val="003E19CC"/>
    <w:rsid w:val="003E38C9"/>
    <w:rsid w:val="003E538B"/>
    <w:rsid w:val="003E5C39"/>
    <w:rsid w:val="003E67D2"/>
    <w:rsid w:val="003F03B6"/>
    <w:rsid w:val="003F0D3D"/>
    <w:rsid w:val="003F192D"/>
    <w:rsid w:val="003F2F28"/>
    <w:rsid w:val="003F36D6"/>
    <w:rsid w:val="003F3F90"/>
    <w:rsid w:val="003F7B8B"/>
    <w:rsid w:val="004014D6"/>
    <w:rsid w:val="00402724"/>
    <w:rsid w:val="004068A4"/>
    <w:rsid w:val="00411C1B"/>
    <w:rsid w:val="004124DE"/>
    <w:rsid w:val="00412D00"/>
    <w:rsid w:val="004169E0"/>
    <w:rsid w:val="00417D2A"/>
    <w:rsid w:val="004202D4"/>
    <w:rsid w:val="004230D8"/>
    <w:rsid w:val="00423186"/>
    <w:rsid w:val="004245EB"/>
    <w:rsid w:val="0042513B"/>
    <w:rsid w:val="00425D83"/>
    <w:rsid w:val="00427A69"/>
    <w:rsid w:val="00427FFE"/>
    <w:rsid w:val="00431AC4"/>
    <w:rsid w:val="0043675D"/>
    <w:rsid w:val="004375C4"/>
    <w:rsid w:val="00441DA2"/>
    <w:rsid w:val="004424EF"/>
    <w:rsid w:val="00444DBC"/>
    <w:rsid w:val="0044703C"/>
    <w:rsid w:val="00451D4F"/>
    <w:rsid w:val="004529B7"/>
    <w:rsid w:val="004542A8"/>
    <w:rsid w:val="0045460F"/>
    <w:rsid w:val="00456072"/>
    <w:rsid w:val="00460AF6"/>
    <w:rsid w:val="00460CF2"/>
    <w:rsid w:val="00464D34"/>
    <w:rsid w:val="00466303"/>
    <w:rsid w:val="004669FA"/>
    <w:rsid w:val="0046769D"/>
    <w:rsid w:val="00472618"/>
    <w:rsid w:val="004772A7"/>
    <w:rsid w:val="00480D91"/>
    <w:rsid w:val="0048221F"/>
    <w:rsid w:val="00482A8A"/>
    <w:rsid w:val="00483C75"/>
    <w:rsid w:val="00483E0B"/>
    <w:rsid w:val="004842B2"/>
    <w:rsid w:val="00490D74"/>
    <w:rsid w:val="0049500F"/>
    <w:rsid w:val="00497D83"/>
    <w:rsid w:val="004A17DD"/>
    <w:rsid w:val="004A5EE6"/>
    <w:rsid w:val="004A71E4"/>
    <w:rsid w:val="004B0125"/>
    <w:rsid w:val="004B2892"/>
    <w:rsid w:val="004B326C"/>
    <w:rsid w:val="004B3966"/>
    <w:rsid w:val="004C0400"/>
    <w:rsid w:val="004C3DEA"/>
    <w:rsid w:val="004C4D9F"/>
    <w:rsid w:val="004C5B57"/>
    <w:rsid w:val="004C7012"/>
    <w:rsid w:val="004C7D34"/>
    <w:rsid w:val="004D1432"/>
    <w:rsid w:val="004D1969"/>
    <w:rsid w:val="004D3F59"/>
    <w:rsid w:val="004D4214"/>
    <w:rsid w:val="004D65D4"/>
    <w:rsid w:val="004D6D21"/>
    <w:rsid w:val="004D6D63"/>
    <w:rsid w:val="004E1D00"/>
    <w:rsid w:val="004E29A5"/>
    <w:rsid w:val="004E459F"/>
    <w:rsid w:val="004E4977"/>
    <w:rsid w:val="004E4F9E"/>
    <w:rsid w:val="004E78C6"/>
    <w:rsid w:val="004F1D69"/>
    <w:rsid w:val="004F4BF5"/>
    <w:rsid w:val="004F5382"/>
    <w:rsid w:val="004F7747"/>
    <w:rsid w:val="0050309A"/>
    <w:rsid w:val="00505905"/>
    <w:rsid w:val="005073D5"/>
    <w:rsid w:val="00507FA2"/>
    <w:rsid w:val="00512108"/>
    <w:rsid w:val="00513640"/>
    <w:rsid w:val="00513F87"/>
    <w:rsid w:val="00514D28"/>
    <w:rsid w:val="00515E16"/>
    <w:rsid w:val="00517432"/>
    <w:rsid w:val="00521678"/>
    <w:rsid w:val="005217D1"/>
    <w:rsid w:val="00522BD3"/>
    <w:rsid w:val="00530215"/>
    <w:rsid w:val="00530F3F"/>
    <w:rsid w:val="005312C7"/>
    <w:rsid w:val="00532F81"/>
    <w:rsid w:val="00533B64"/>
    <w:rsid w:val="00534960"/>
    <w:rsid w:val="00537089"/>
    <w:rsid w:val="0053761F"/>
    <w:rsid w:val="005401E4"/>
    <w:rsid w:val="005406B9"/>
    <w:rsid w:val="0054078D"/>
    <w:rsid w:val="0054088D"/>
    <w:rsid w:val="00540A57"/>
    <w:rsid w:val="0054200D"/>
    <w:rsid w:val="005446E8"/>
    <w:rsid w:val="00547F58"/>
    <w:rsid w:val="00550B7A"/>
    <w:rsid w:val="00552028"/>
    <w:rsid w:val="00552BF8"/>
    <w:rsid w:val="0055584B"/>
    <w:rsid w:val="00556C31"/>
    <w:rsid w:val="00560005"/>
    <w:rsid w:val="00560030"/>
    <w:rsid w:val="00563828"/>
    <w:rsid w:val="0056414B"/>
    <w:rsid w:val="00565F77"/>
    <w:rsid w:val="0056615F"/>
    <w:rsid w:val="005666AD"/>
    <w:rsid w:val="005674DB"/>
    <w:rsid w:val="00567636"/>
    <w:rsid w:val="00571872"/>
    <w:rsid w:val="00571CB6"/>
    <w:rsid w:val="0057210B"/>
    <w:rsid w:val="00577B11"/>
    <w:rsid w:val="00583F9C"/>
    <w:rsid w:val="00584546"/>
    <w:rsid w:val="00586482"/>
    <w:rsid w:val="00586AC0"/>
    <w:rsid w:val="0059085A"/>
    <w:rsid w:val="005914EE"/>
    <w:rsid w:val="0059337C"/>
    <w:rsid w:val="00593906"/>
    <w:rsid w:val="005972B2"/>
    <w:rsid w:val="005A0D7D"/>
    <w:rsid w:val="005A115B"/>
    <w:rsid w:val="005A3CA9"/>
    <w:rsid w:val="005A55D1"/>
    <w:rsid w:val="005B0168"/>
    <w:rsid w:val="005B64C4"/>
    <w:rsid w:val="005C2715"/>
    <w:rsid w:val="005C3CA9"/>
    <w:rsid w:val="005C674F"/>
    <w:rsid w:val="005D1797"/>
    <w:rsid w:val="005D34E9"/>
    <w:rsid w:val="005D3836"/>
    <w:rsid w:val="005D68B2"/>
    <w:rsid w:val="005D6AB1"/>
    <w:rsid w:val="005D6D03"/>
    <w:rsid w:val="005D6F86"/>
    <w:rsid w:val="005D770E"/>
    <w:rsid w:val="005D7B18"/>
    <w:rsid w:val="005E1B02"/>
    <w:rsid w:val="005E2A6A"/>
    <w:rsid w:val="005E2DD7"/>
    <w:rsid w:val="005F20F2"/>
    <w:rsid w:val="005F2285"/>
    <w:rsid w:val="005F292F"/>
    <w:rsid w:val="005F43B1"/>
    <w:rsid w:val="005F4CF7"/>
    <w:rsid w:val="005F59BD"/>
    <w:rsid w:val="00604665"/>
    <w:rsid w:val="00606C25"/>
    <w:rsid w:val="00607098"/>
    <w:rsid w:val="00610DDA"/>
    <w:rsid w:val="0061568B"/>
    <w:rsid w:val="006164DC"/>
    <w:rsid w:val="006222FD"/>
    <w:rsid w:val="006236B9"/>
    <w:rsid w:val="00623907"/>
    <w:rsid w:val="00625ECE"/>
    <w:rsid w:val="00627297"/>
    <w:rsid w:val="006300C8"/>
    <w:rsid w:val="00633568"/>
    <w:rsid w:val="006335E6"/>
    <w:rsid w:val="00641AE5"/>
    <w:rsid w:val="00643FEA"/>
    <w:rsid w:val="0064443C"/>
    <w:rsid w:val="00644B96"/>
    <w:rsid w:val="00645014"/>
    <w:rsid w:val="00645BED"/>
    <w:rsid w:val="006468D2"/>
    <w:rsid w:val="0065157A"/>
    <w:rsid w:val="00651FC1"/>
    <w:rsid w:val="00655308"/>
    <w:rsid w:val="006627E7"/>
    <w:rsid w:val="006631E3"/>
    <w:rsid w:val="00663A28"/>
    <w:rsid w:val="0066672F"/>
    <w:rsid w:val="0066694D"/>
    <w:rsid w:val="00670B0D"/>
    <w:rsid w:val="00672D70"/>
    <w:rsid w:val="00673B5E"/>
    <w:rsid w:val="0067536F"/>
    <w:rsid w:val="00675BC3"/>
    <w:rsid w:val="00680046"/>
    <w:rsid w:val="00685AF3"/>
    <w:rsid w:val="00686AD9"/>
    <w:rsid w:val="00686E01"/>
    <w:rsid w:val="006879BE"/>
    <w:rsid w:val="006914A4"/>
    <w:rsid w:val="00693910"/>
    <w:rsid w:val="0069489F"/>
    <w:rsid w:val="00696628"/>
    <w:rsid w:val="006976F7"/>
    <w:rsid w:val="006A0442"/>
    <w:rsid w:val="006A04B2"/>
    <w:rsid w:val="006A27BA"/>
    <w:rsid w:val="006A2F98"/>
    <w:rsid w:val="006A309F"/>
    <w:rsid w:val="006A655C"/>
    <w:rsid w:val="006B21D3"/>
    <w:rsid w:val="006B24A6"/>
    <w:rsid w:val="006B3F10"/>
    <w:rsid w:val="006B4B38"/>
    <w:rsid w:val="006B5920"/>
    <w:rsid w:val="006C04F6"/>
    <w:rsid w:val="006C1325"/>
    <w:rsid w:val="006C29C5"/>
    <w:rsid w:val="006C39C0"/>
    <w:rsid w:val="006C5421"/>
    <w:rsid w:val="006C586E"/>
    <w:rsid w:val="006C6215"/>
    <w:rsid w:val="006C77DA"/>
    <w:rsid w:val="006D3C0B"/>
    <w:rsid w:val="006D3F9D"/>
    <w:rsid w:val="006D5054"/>
    <w:rsid w:val="006D75E0"/>
    <w:rsid w:val="006E26B4"/>
    <w:rsid w:val="006E2A98"/>
    <w:rsid w:val="006E5DB7"/>
    <w:rsid w:val="006F10FA"/>
    <w:rsid w:val="006F56C9"/>
    <w:rsid w:val="006F6E5D"/>
    <w:rsid w:val="007006B2"/>
    <w:rsid w:val="00701490"/>
    <w:rsid w:val="00704335"/>
    <w:rsid w:val="007101F6"/>
    <w:rsid w:val="007104F9"/>
    <w:rsid w:val="00716938"/>
    <w:rsid w:val="00716B07"/>
    <w:rsid w:val="0071744D"/>
    <w:rsid w:val="007177E3"/>
    <w:rsid w:val="00717DA1"/>
    <w:rsid w:val="00721913"/>
    <w:rsid w:val="00724089"/>
    <w:rsid w:val="00726D91"/>
    <w:rsid w:val="007279E5"/>
    <w:rsid w:val="00730CE6"/>
    <w:rsid w:val="00732F55"/>
    <w:rsid w:val="0073362C"/>
    <w:rsid w:val="00733DCE"/>
    <w:rsid w:val="0073597F"/>
    <w:rsid w:val="00736D03"/>
    <w:rsid w:val="00740CA3"/>
    <w:rsid w:val="00741BAA"/>
    <w:rsid w:val="00741DBB"/>
    <w:rsid w:val="00742548"/>
    <w:rsid w:val="007427F0"/>
    <w:rsid w:val="0074399C"/>
    <w:rsid w:val="00744B9F"/>
    <w:rsid w:val="0075145A"/>
    <w:rsid w:val="0075392B"/>
    <w:rsid w:val="0075591D"/>
    <w:rsid w:val="007562EE"/>
    <w:rsid w:val="00762489"/>
    <w:rsid w:val="00771121"/>
    <w:rsid w:val="00775BC2"/>
    <w:rsid w:val="00781CA0"/>
    <w:rsid w:val="007822CE"/>
    <w:rsid w:val="00782B15"/>
    <w:rsid w:val="0078309E"/>
    <w:rsid w:val="00783EF8"/>
    <w:rsid w:val="00785BBF"/>
    <w:rsid w:val="00786522"/>
    <w:rsid w:val="007906B0"/>
    <w:rsid w:val="00790A7D"/>
    <w:rsid w:val="00791A61"/>
    <w:rsid w:val="00797179"/>
    <w:rsid w:val="007A04BE"/>
    <w:rsid w:val="007A5796"/>
    <w:rsid w:val="007A68BA"/>
    <w:rsid w:val="007A7633"/>
    <w:rsid w:val="007B1171"/>
    <w:rsid w:val="007B520B"/>
    <w:rsid w:val="007B5AE9"/>
    <w:rsid w:val="007B6497"/>
    <w:rsid w:val="007C1FCC"/>
    <w:rsid w:val="007C5F07"/>
    <w:rsid w:val="007C6A7F"/>
    <w:rsid w:val="007C71D6"/>
    <w:rsid w:val="007D483F"/>
    <w:rsid w:val="007D7A61"/>
    <w:rsid w:val="007E1BFD"/>
    <w:rsid w:val="007E35FB"/>
    <w:rsid w:val="007E4653"/>
    <w:rsid w:val="007E5789"/>
    <w:rsid w:val="007E7963"/>
    <w:rsid w:val="007E7C3A"/>
    <w:rsid w:val="007F0DB3"/>
    <w:rsid w:val="007F4528"/>
    <w:rsid w:val="007F5723"/>
    <w:rsid w:val="007F5AC9"/>
    <w:rsid w:val="007F5EF3"/>
    <w:rsid w:val="007F7CFA"/>
    <w:rsid w:val="00800A29"/>
    <w:rsid w:val="008016B2"/>
    <w:rsid w:val="008018F6"/>
    <w:rsid w:val="00805034"/>
    <w:rsid w:val="008064EF"/>
    <w:rsid w:val="00807B90"/>
    <w:rsid w:val="00816CC4"/>
    <w:rsid w:val="008177A6"/>
    <w:rsid w:val="00821559"/>
    <w:rsid w:val="00826321"/>
    <w:rsid w:val="008263D3"/>
    <w:rsid w:val="008270CB"/>
    <w:rsid w:val="008275C2"/>
    <w:rsid w:val="00831601"/>
    <w:rsid w:val="008343F3"/>
    <w:rsid w:val="008364D5"/>
    <w:rsid w:val="00837422"/>
    <w:rsid w:val="0084119D"/>
    <w:rsid w:val="00841B35"/>
    <w:rsid w:val="0084202F"/>
    <w:rsid w:val="00844A30"/>
    <w:rsid w:val="00844CE4"/>
    <w:rsid w:val="00847D25"/>
    <w:rsid w:val="0085354B"/>
    <w:rsid w:val="008555AF"/>
    <w:rsid w:val="00855657"/>
    <w:rsid w:val="008557CB"/>
    <w:rsid w:val="00856D27"/>
    <w:rsid w:val="00871E3C"/>
    <w:rsid w:val="008757AF"/>
    <w:rsid w:val="00884044"/>
    <w:rsid w:val="00884BC5"/>
    <w:rsid w:val="00885702"/>
    <w:rsid w:val="008858BE"/>
    <w:rsid w:val="00886722"/>
    <w:rsid w:val="008876C3"/>
    <w:rsid w:val="00891F3C"/>
    <w:rsid w:val="0089243F"/>
    <w:rsid w:val="00893525"/>
    <w:rsid w:val="00896A95"/>
    <w:rsid w:val="00896F9C"/>
    <w:rsid w:val="008A2C3C"/>
    <w:rsid w:val="008A7623"/>
    <w:rsid w:val="008B00D0"/>
    <w:rsid w:val="008B2A70"/>
    <w:rsid w:val="008C02DE"/>
    <w:rsid w:val="008C378C"/>
    <w:rsid w:val="008C4233"/>
    <w:rsid w:val="008C443A"/>
    <w:rsid w:val="008C579E"/>
    <w:rsid w:val="008C5DA1"/>
    <w:rsid w:val="008C71EB"/>
    <w:rsid w:val="008D0F2D"/>
    <w:rsid w:val="008D1665"/>
    <w:rsid w:val="008D649B"/>
    <w:rsid w:val="008D64CB"/>
    <w:rsid w:val="008D6A6B"/>
    <w:rsid w:val="008D7274"/>
    <w:rsid w:val="008E4844"/>
    <w:rsid w:val="008E4CE0"/>
    <w:rsid w:val="008E5F9A"/>
    <w:rsid w:val="008E69C7"/>
    <w:rsid w:val="008E7EEF"/>
    <w:rsid w:val="008F00A9"/>
    <w:rsid w:val="008F08D0"/>
    <w:rsid w:val="008F16B0"/>
    <w:rsid w:val="008F2F85"/>
    <w:rsid w:val="008F33E0"/>
    <w:rsid w:val="008F4580"/>
    <w:rsid w:val="008F78E9"/>
    <w:rsid w:val="008F79A1"/>
    <w:rsid w:val="00900037"/>
    <w:rsid w:val="0090399F"/>
    <w:rsid w:val="0090538E"/>
    <w:rsid w:val="00905A1C"/>
    <w:rsid w:val="0091333D"/>
    <w:rsid w:val="00922677"/>
    <w:rsid w:val="00924119"/>
    <w:rsid w:val="00926417"/>
    <w:rsid w:val="00926901"/>
    <w:rsid w:val="00926D28"/>
    <w:rsid w:val="00926F75"/>
    <w:rsid w:val="00927D91"/>
    <w:rsid w:val="0093645A"/>
    <w:rsid w:val="00937DA0"/>
    <w:rsid w:val="00943D13"/>
    <w:rsid w:val="00944A5F"/>
    <w:rsid w:val="0094695C"/>
    <w:rsid w:val="009509DB"/>
    <w:rsid w:val="00950CED"/>
    <w:rsid w:val="00951DFC"/>
    <w:rsid w:val="00952302"/>
    <w:rsid w:val="0095433D"/>
    <w:rsid w:val="009553D0"/>
    <w:rsid w:val="00962FAF"/>
    <w:rsid w:val="009636F5"/>
    <w:rsid w:val="00963BC2"/>
    <w:rsid w:val="00964C8E"/>
    <w:rsid w:val="00965274"/>
    <w:rsid w:val="00965394"/>
    <w:rsid w:val="0096775D"/>
    <w:rsid w:val="00973D32"/>
    <w:rsid w:val="009754E1"/>
    <w:rsid w:val="009802C9"/>
    <w:rsid w:val="00984CB0"/>
    <w:rsid w:val="009853B3"/>
    <w:rsid w:val="009938A3"/>
    <w:rsid w:val="00994005"/>
    <w:rsid w:val="00994FDA"/>
    <w:rsid w:val="009962B7"/>
    <w:rsid w:val="00996909"/>
    <w:rsid w:val="00997790"/>
    <w:rsid w:val="009A0E60"/>
    <w:rsid w:val="009A2A6A"/>
    <w:rsid w:val="009A38EE"/>
    <w:rsid w:val="009A4636"/>
    <w:rsid w:val="009A579C"/>
    <w:rsid w:val="009B2E43"/>
    <w:rsid w:val="009B49A9"/>
    <w:rsid w:val="009B730E"/>
    <w:rsid w:val="009C1E23"/>
    <w:rsid w:val="009C2F92"/>
    <w:rsid w:val="009C6F4D"/>
    <w:rsid w:val="009D2421"/>
    <w:rsid w:val="009D2988"/>
    <w:rsid w:val="009D4B98"/>
    <w:rsid w:val="009D61BB"/>
    <w:rsid w:val="009E1C07"/>
    <w:rsid w:val="009E2BC5"/>
    <w:rsid w:val="009E3181"/>
    <w:rsid w:val="009E4D7F"/>
    <w:rsid w:val="009E6290"/>
    <w:rsid w:val="00A00525"/>
    <w:rsid w:val="00A00E20"/>
    <w:rsid w:val="00A022BE"/>
    <w:rsid w:val="00A02405"/>
    <w:rsid w:val="00A05037"/>
    <w:rsid w:val="00A063BB"/>
    <w:rsid w:val="00A06C38"/>
    <w:rsid w:val="00A06E14"/>
    <w:rsid w:val="00A11BC3"/>
    <w:rsid w:val="00A13BE0"/>
    <w:rsid w:val="00A14721"/>
    <w:rsid w:val="00A15187"/>
    <w:rsid w:val="00A155BC"/>
    <w:rsid w:val="00A16A71"/>
    <w:rsid w:val="00A173FB"/>
    <w:rsid w:val="00A20893"/>
    <w:rsid w:val="00A21B5E"/>
    <w:rsid w:val="00A2745A"/>
    <w:rsid w:val="00A3104E"/>
    <w:rsid w:val="00A317A5"/>
    <w:rsid w:val="00A369C6"/>
    <w:rsid w:val="00A37E8B"/>
    <w:rsid w:val="00A41EC6"/>
    <w:rsid w:val="00A43090"/>
    <w:rsid w:val="00A438B3"/>
    <w:rsid w:val="00A45D16"/>
    <w:rsid w:val="00A45E1F"/>
    <w:rsid w:val="00A50095"/>
    <w:rsid w:val="00A531C8"/>
    <w:rsid w:val="00A53D08"/>
    <w:rsid w:val="00A55A1F"/>
    <w:rsid w:val="00A55D6B"/>
    <w:rsid w:val="00A5726B"/>
    <w:rsid w:val="00A579CC"/>
    <w:rsid w:val="00A633E4"/>
    <w:rsid w:val="00A652A9"/>
    <w:rsid w:val="00A6693D"/>
    <w:rsid w:val="00A759E5"/>
    <w:rsid w:val="00A76449"/>
    <w:rsid w:val="00A77F1D"/>
    <w:rsid w:val="00A81DA4"/>
    <w:rsid w:val="00A829EA"/>
    <w:rsid w:val="00A86C47"/>
    <w:rsid w:val="00A91199"/>
    <w:rsid w:val="00A92402"/>
    <w:rsid w:val="00A92AC8"/>
    <w:rsid w:val="00A93B0E"/>
    <w:rsid w:val="00A93F5B"/>
    <w:rsid w:val="00A95D41"/>
    <w:rsid w:val="00AA0708"/>
    <w:rsid w:val="00AA257F"/>
    <w:rsid w:val="00AA5C5B"/>
    <w:rsid w:val="00AA7AD8"/>
    <w:rsid w:val="00AB05E3"/>
    <w:rsid w:val="00AB085A"/>
    <w:rsid w:val="00AB0934"/>
    <w:rsid w:val="00AB14F8"/>
    <w:rsid w:val="00AB15D0"/>
    <w:rsid w:val="00AB1CA7"/>
    <w:rsid w:val="00AB35E1"/>
    <w:rsid w:val="00AB4A04"/>
    <w:rsid w:val="00AB70FE"/>
    <w:rsid w:val="00AC388F"/>
    <w:rsid w:val="00AC5D68"/>
    <w:rsid w:val="00AC7762"/>
    <w:rsid w:val="00AD1A34"/>
    <w:rsid w:val="00AD292D"/>
    <w:rsid w:val="00AD3383"/>
    <w:rsid w:val="00AE08E7"/>
    <w:rsid w:val="00AE1A26"/>
    <w:rsid w:val="00AE36B3"/>
    <w:rsid w:val="00AE37DF"/>
    <w:rsid w:val="00AE7EDA"/>
    <w:rsid w:val="00AF34BF"/>
    <w:rsid w:val="00AF3AD9"/>
    <w:rsid w:val="00AF73DC"/>
    <w:rsid w:val="00B00B32"/>
    <w:rsid w:val="00B01FBF"/>
    <w:rsid w:val="00B0605D"/>
    <w:rsid w:val="00B07DB5"/>
    <w:rsid w:val="00B11746"/>
    <w:rsid w:val="00B130D9"/>
    <w:rsid w:val="00B2494A"/>
    <w:rsid w:val="00B32E01"/>
    <w:rsid w:val="00B46202"/>
    <w:rsid w:val="00B47AFC"/>
    <w:rsid w:val="00B51766"/>
    <w:rsid w:val="00B52298"/>
    <w:rsid w:val="00B559BE"/>
    <w:rsid w:val="00B61539"/>
    <w:rsid w:val="00B621F7"/>
    <w:rsid w:val="00B64069"/>
    <w:rsid w:val="00B64107"/>
    <w:rsid w:val="00B67E3A"/>
    <w:rsid w:val="00B71011"/>
    <w:rsid w:val="00B73AD1"/>
    <w:rsid w:val="00B80816"/>
    <w:rsid w:val="00B835CF"/>
    <w:rsid w:val="00B869C2"/>
    <w:rsid w:val="00B87584"/>
    <w:rsid w:val="00B87DE6"/>
    <w:rsid w:val="00B92BD1"/>
    <w:rsid w:val="00B93150"/>
    <w:rsid w:val="00B935ED"/>
    <w:rsid w:val="00B93FF8"/>
    <w:rsid w:val="00B94214"/>
    <w:rsid w:val="00B96F88"/>
    <w:rsid w:val="00B96FEA"/>
    <w:rsid w:val="00B97D25"/>
    <w:rsid w:val="00BA0432"/>
    <w:rsid w:val="00BA1DF9"/>
    <w:rsid w:val="00BA63D1"/>
    <w:rsid w:val="00BA684F"/>
    <w:rsid w:val="00BB225C"/>
    <w:rsid w:val="00BB35D4"/>
    <w:rsid w:val="00BB5C67"/>
    <w:rsid w:val="00BB69CE"/>
    <w:rsid w:val="00BC112F"/>
    <w:rsid w:val="00BC293C"/>
    <w:rsid w:val="00BC2998"/>
    <w:rsid w:val="00BC3A9E"/>
    <w:rsid w:val="00BD3E5E"/>
    <w:rsid w:val="00BD455F"/>
    <w:rsid w:val="00BE0730"/>
    <w:rsid w:val="00BE09FE"/>
    <w:rsid w:val="00BE0C6E"/>
    <w:rsid w:val="00BE6E8C"/>
    <w:rsid w:val="00BF0E1C"/>
    <w:rsid w:val="00BF179D"/>
    <w:rsid w:val="00BF646B"/>
    <w:rsid w:val="00BF7DA1"/>
    <w:rsid w:val="00C02CB0"/>
    <w:rsid w:val="00C10B23"/>
    <w:rsid w:val="00C115FF"/>
    <w:rsid w:val="00C14179"/>
    <w:rsid w:val="00C15666"/>
    <w:rsid w:val="00C15DF8"/>
    <w:rsid w:val="00C17055"/>
    <w:rsid w:val="00C22AB9"/>
    <w:rsid w:val="00C25750"/>
    <w:rsid w:val="00C3427F"/>
    <w:rsid w:val="00C36707"/>
    <w:rsid w:val="00C37D5E"/>
    <w:rsid w:val="00C410CF"/>
    <w:rsid w:val="00C45D82"/>
    <w:rsid w:val="00C531CD"/>
    <w:rsid w:val="00C5380B"/>
    <w:rsid w:val="00C53992"/>
    <w:rsid w:val="00C53C4A"/>
    <w:rsid w:val="00C54274"/>
    <w:rsid w:val="00C549DE"/>
    <w:rsid w:val="00C569FB"/>
    <w:rsid w:val="00C635D0"/>
    <w:rsid w:val="00C63691"/>
    <w:rsid w:val="00C64BAB"/>
    <w:rsid w:val="00C7002C"/>
    <w:rsid w:val="00C76D7E"/>
    <w:rsid w:val="00C8095A"/>
    <w:rsid w:val="00C8168C"/>
    <w:rsid w:val="00C82339"/>
    <w:rsid w:val="00C8297C"/>
    <w:rsid w:val="00C84D93"/>
    <w:rsid w:val="00C85F2D"/>
    <w:rsid w:val="00C85FBE"/>
    <w:rsid w:val="00C921F8"/>
    <w:rsid w:val="00C931FD"/>
    <w:rsid w:val="00C96781"/>
    <w:rsid w:val="00CA2C94"/>
    <w:rsid w:val="00CA41C7"/>
    <w:rsid w:val="00CA5111"/>
    <w:rsid w:val="00CA5A1E"/>
    <w:rsid w:val="00CB1C19"/>
    <w:rsid w:val="00CB41EC"/>
    <w:rsid w:val="00CB44B9"/>
    <w:rsid w:val="00CB56F7"/>
    <w:rsid w:val="00CB7A27"/>
    <w:rsid w:val="00CB7D8B"/>
    <w:rsid w:val="00CC1296"/>
    <w:rsid w:val="00CC323A"/>
    <w:rsid w:val="00CC4225"/>
    <w:rsid w:val="00CC4CA2"/>
    <w:rsid w:val="00CC59F4"/>
    <w:rsid w:val="00CC5A94"/>
    <w:rsid w:val="00CC77BA"/>
    <w:rsid w:val="00CD0A72"/>
    <w:rsid w:val="00CD4030"/>
    <w:rsid w:val="00CD4331"/>
    <w:rsid w:val="00CD7126"/>
    <w:rsid w:val="00CD755B"/>
    <w:rsid w:val="00CE35B8"/>
    <w:rsid w:val="00CE39A5"/>
    <w:rsid w:val="00CF075B"/>
    <w:rsid w:val="00CF1D57"/>
    <w:rsid w:val="00CF438E"/>
    <w:rsid w:val="00CF7518"/>
    <w:rsid w:val="00D00E39"/>
    <w:rsid w:val="00D075CE"/>
    <w:rsid w:val="00D10FAA"/>
    <w:rsid w:val="00D13D07"/>
    <w:rsid w:val="00D1717A"/>
    <w:rsid w:val="00D206FC"/>
    <w:rsid w:val="00D20D5B"/>
    <w:rsid w:val="00D21784"/>
    <w:rsid w:val="00D225A4"/>
    <w:rsid w:val="00D23A44"/>
    <w:rsid w:val="00D24891"/>
    <w:rsid w:val="00D26D5D"/>
    <w:rsid w:val="00D27F03"/>
    <w:rsid w:val="00D34C24"/>
    <w:rsid w:val="00D3549C"/>
    <w:rsid w:val="00D36DE6"/>
    <w:rsid w:val="00D3741E"/>
    <w:rsid w:val="00D475EC"/>
    <w:rsid w:val="00D52842"/>
    <w:rsid w:val="00D55A79"/>
    <w:rsid w:val="00D60593"/>
    <w:rsid w:val="00D62B6B"/>
    <w:rsid w:val="00D637AC"/>
    <w:rsid w:val="00D651A7"/>
    <w:rsid w:val="00D7048B"/>
    <w:rsid w:val="00D71C13"/>
    <w:rsid w:val="00D72882"/>
    <w:rsid w:val="00D75D74"/>
    <w:rsid w:val="00D7771F"/>
    <w:rsid w:val="00D82282"/>
    <w:rsid w:val="00D859AB"/>
    <w:rsid w:val="00D874FB"/>
    <w:rsid w:val="00D968F0"/>
    <w:rsid w:val="00DA1CA2"/>
    <w:rsid w:val="00DA1F65"/>
    <w:rsid w:val="00DA333D"/>
    <w:rsid w:val="00DA5A89"/>
    <w:rsid w:val="00DA6B28"/>
    <w:rsid w:val="00DA7B57"/>
    <w:rsid w:val="00DA7C30"/>
    <w:rsid w:val="00DC1B98"/>
    <w:rsid w:val="00DC6169"/>
    <w:rsid w:val="00DD0F04"/>
    <w:rsid w:val="00DD17CE"/>
    <w:rsid w:val="00DD3B06"/>
    <w:rsid w:val="00DE0138"/>
    <w:rsid w:val="00DE08AF"/>
    <w:rsid w:val="00DE1137"/>
    <w:rsid w:val="00DE22D6"/>
    <w:rsid w:val="00DE42D1"/>
    <w:rsid w:val="00DE4B1B"/>
    <w:rsid w:val="00DE577C"/>
    <w:rsid w:val="00DE59C6"/>
    <w:rsid w:val="00DE7575"/>
    <w:rsid w:val="00DF0170"/>
    <w:rsid w:val="00DF22F4"/>
    <w:rsid w:val="00DF43E1"/>
    <w:rsid w:val="00E01D2C"/>
    <w:rsid w:val="00E038BA"/>
    <w:rsid w:val="00E0427B"/>
    <w:rsid w:val="00E06E02"/>
    <w:rsid w:val="00E1026E"/>
    <w:rsid w:val="00E110B3"/>
    <w:rsid w:val="00E14401"/>
    <w:rsid w:val="00E145EB"/>
    <w:rsid w:val="00E150B2"/>
    <w:rsid w:val="00E1612D"/>
    <w:rsid w:val="00E162B9"/>
    <w:rsid w:val="00E231B4"/>
    <w:rsid w:val="00E23823"/>
    <w:rsid w:val="00E244DB"/>
    <w:rsid w:val="00E3006A"/>
    <w:rsid w:val="00E3328D"/>
    <w:rsid w:val="00E34A9F"/>
    <w:rsid w:val="00E351FB"/>
    <w:rsid w:val="00E353FA"/>
    <w:rsid w:val="00E36533"/>
    <w:rsid w:val="00E42872"/>
    <w:rsid w:val="00E47406"/>
    <w:rsid w:val="00E502C1"/>
    <w:rsid w:val="00E51E20"/>
    <w:rsid w:val="00E55680"/>
    <w:rsid w:val="00E55944"/>
    <w:rsid w:val="00E56992"/>
    <w:rsid w:val="00E62488"/>
    <w:rsid w:val="00E6319A"/>
    <w:rsid w:val="00E63675"/>
    <w:rsid w:val="00E64B4D"/>
    <w:rsid w:val="00E700A8"/>
    <w:rsid w:val="00E720B0"/>
    <w:rsid w:val="00E730BD"/>
    <w:rsid w:val="00E83FAA"/>
    <w:rsid w:val="00E8479B"/>
    <w:rsid w:val="00E8508B"/>
    <w:rsid w:val="00E85A07"/>
    <w:rsid w:val="00E8680D"/>
    <w:rsid w:val="00E900EC"/>
    <w:rsid w:val="00E9106C"/>
    <w:rsid w:val="00E95599"/>
    <w:rsid w:val="00E95B70"/>
    <w:rsid w:val="00E968C9"/>
    <w:rsid w:val="00E97C02"/>
    <w:rsid w:val="00EA1786"/>
    <w:rsid w:val="00EA2959"/>
    <w:rsid w:val="00EA29E9"/>
    <w:rsid w:val="00EA3807"/>
    <w:rsid w:val="00EA4D6C"/>
    <w:rsid w:val="00EA6AB3"/>
    <w:rsid w:val="00EB0BC4"/>
    <w:rsid w:val="00EB3B27"/>
    <w:rsid w:val="00EB451F"/>
    <w:rsid w:val="00EB74AF"/>
    <w:rsid w:val="00EB7925"/>
    <w:rsid w:val="00EC0B21"/>
    <w:rsid w:val="00EC23AD"/>
    <w:rsid w:val="00EC31B9"/>
    <w:rsid w:val="00ED7097"/>
    <w:rsid w:val="00ED7310"/>
    <w:rsid w:val="00EE587E"/>
    <w:rsid w:val="00EE7B59"/>
    <w:rsid w:val="00EE7D9F"/>
    <w:rsid w:val="00EF003B"/>
    <w:rsid w:val="00EF2E72"/>
    <w:rsid w:val="00EF5A6B"/>
    <w:rsid w:val="00EF6128"/>
    <w:rsid w:val="00F011A6"/>
    <w:rsid w:val="00F0286F"/>
    <w:rsid w:val="00F02C03"/>
    <w:rsid w:val="00F0348F"/>
    <w:rsid w:val="00F038BF"/>
    <w:rsid w:val="00F03E3B"/>
    <w:rsid w:val="00F063FA"/>
    <w:rsid w:val="00F0727A"/>
    <w:rsid w:val="00F10CD6"/>
    <w:rsid w:val="00F15600"/>
    <w:rsid w:val="00F15A92"/>
    <w:rsid w:val="00F164AF"/>
    <w:rsid w:val="00F20C5D"/>
    <w:rsid w:val="00F21D6D"/>
    <w:rsid w:val="00F223A6"/>
    <w:rsid w:val="00F22FBE"/>
    <w:rsid w:val="00F2315F"/>
    <w:rsid w:val="00F24FB5"/>
    <w:rsid w:val="00F25A95"/>
    <w:rsid w:val="00F31425"/>
    <w:rsid w:val="00F31921"/>
    <w:rsid w:val="00F31CF2"/>
    <w:rsid w:val="00F32B5B"/>
    <w:rsid w:val="00F33305"/>
    <w:rsid w:val="00F359AB"/>
    <w:rsid w:val="00F36FDE"/>
    <w:rsid w:val="00F40F9C"/>
    <w:rsid w:val="00F422B8"/>
    <w:rsid w:val="00F44E4E"/>
    <w:rsid w:val="00F52095"/>
    <w:rsid w:val="00F54534"/>
    <w:rsid w:val="00F547DB"/>
    <w:rsid w:val="00F55661"/>
    <w:rsid w:val="00F5736B"/>
    <w:rsid w:val="00F5790F"/>
    <w:rsid w:val="00F6051C"/>
    <w:rsid w:val="00F61E94"/>
    <w:rsid w:val="00F629A6"/>
    <w:rsid w:val="00F65DE2"/>
    <w:rsid w:val="00F7110B"/>
    <w:rsid w:val="00F7206C"/>
    <w:rsid w:val="00F754E4"/>
    <w:rsid w:val="00F761D7"/>
    <w:rsid w:val="00F77ABA"/>
    <w:rsid w:val="00F86976"/>
    <w:rsid w:val="00F87EA1"/>
    <w:rsid w:val="00F938F8"/>
    <w:rsid w:val="00FA13DC"/>
    <w:rsid w:val="00FA1ECF"/>
    <w:rsid w:val="00FA5B91"/>
    <w:rsid w:val="00FB14EE"/>
    <w:rsid w:val="00FB2D0F"/>
    <w:rsid w:val="00FB4BE9"/>
    <w:rsid w:val="00FB4C30"/>
    <w:rsid w:val="00FB5033"/>
    <w:rsid w:val="00FB6F6F"/>
    <w:rsid w:val="00FB71BA"/>
    <w:rsid w:val="00FC0FCA"/>
    <w:rsid w:val="00FC1836"/>
    <w:rsid w:val="00FC7F5E"/>
    <w:rsid w:val="00FD3C90"/>
    <w:rsid w:val="00FD4850"/>
    <w:rsid w:val="00FD5E1F"/>
    <w:rsid w:val="00FE1B96"/>
    <w:rsid w:val="00FE24AF"/>
    <w:rsid w:val="00FE7829"/>
    <w:rsid w:val="00FF1C8C"/>
    <w:rsid w:val="00FF2DF4"/>
    <w:rsid w:val="00FF526E"/>
    <w:rsid w:val="00FF79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394"/>
  </w:style>
  <w:style w:type="paragraph" w:styleId="Heading1">
    <w:name w:val="heading 1"/>
    <w:basedOn w:val="Normal"/>
    <w:next w:val="Normal"/>
    <w:link w:val="Heading1Char"/>
    <w:uiPriority w:val="9"/>
    <w:qFormat/>
    <w:rsid w:val="00965394"/>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965394"/>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965394"/>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965394"/>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965394"/>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965394"/>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965394"/>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965394"/>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965394"/>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394"/>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965394"/>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965394"/>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965394"/>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965394"/>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965394"/>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965394"/>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965394"/>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965394"/>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965394"/>
    <w:pPr>
      <w:spacing w:line="240" w:lineRule="auto"/>
    </w:pPr>
    <w:rPr>
      <w:b/>
      <w:bCs/>
      <w:smallCaps/>
      <w:color w:val="595959" w:themeColor="text1" w:themeTint="A6"/>
    </w:rPr>
  </w:style>
  <w:style w:type="paragraph" w:styleId="Title">
    <w:name w:val="Title"/>
    <w:basedOn w:val="Normal"/>
    <w:next w:val="Normal"/>
    <w:link w:val="TitleChar"/>
    <w:uiPriority w:val="10"/>
    <w:qFormat/>
    <w:rsid w:val="00965394"/>
    <w:pPr>
      <w:spacing w:after="0" w:line="240" w:lineRule="auto"/>
      <w:contextualSpacing/>
      <w:jc w:val="right"/>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965394"/>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965394"/>
    <w:pPr>
      <w:numPr>
        <w:ilvl w:val="1"/>
      </w:numPr>
      <w:jc w:val="right"/>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965394"/>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965394"/>
    <w:rPr>
      <w:b/>
      <w:bCs/>
    </w:rPr>
  </w:style>
  <w:style w:type="character" w:styleId="Emphasis">
    <w:name w:val="Emphasis"/>
    <w:basedOn w:val="DefaultParagraphFont"/>
    <w:uiPriority w:val="20"/>
    <w:qFormat/>
    <w:rsid w:val="00965394"/>
    <w:rPr>
      <w:i/>
      <w:iCs/>
    </w:rPr>
  </w:style>
  <w:style w:type="paragraph" w:styleId="NoSpacing">
    <w:name w:val="No Spacing"/>
    <w:uiPriority w:val="1"/>
    <w:qFormat/>
    <w:rsid w:val="00965394"/>
    <w:pPr>
      <w:spacing w:after="0" w:line="240" w:lineRule="auto"/>
    </w:pPr>
  </w:style>
  <w:style w:type="paragraph" w:styleId="Quote">
    <w:name w:val="Quote"/>
    <w:basedOn w:val="Normal"/>
    <w:next w:val="Normal"/>
    <w:link w:val="QuoteChar"/>
    <w:uiPriority w:val="29"/>
    <w:qFormat/>
    <w:rsid w:val="00965394"/>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965394"/>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965394"/>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965394"/>
    <w:rPr>
      <w:color w:val="404040" w:themeColor="text1" w:themeTint="BF"/>
      <w:sz w:val="32"/>
      <w:szCs w:val="32"/>
    </w:rPr>
  </w:style>
  <w:style w:type="character" w:styleId="SubtleEmphasis">
    <w:name w:val="Subtle Emphasis"/>
    <w:basedOn w:val="DefaultParagraphFont"/>
    <w:uiPriority w:val="19"/>
    <w:qFormat/>
    <w:rsid w:val="00965394"/>
    <w:rPr>
      <w:i/>
      <w:iCs/>
      <w:color w:val="595959" w:themeColor="text1" w:themeTint="A6"/>
    </w:rPr>
  </w:style>
  <w:style w:type="character" w:styleId="IntenseEmphasis">
    <w:name w:val="Intense Emphasis"/>
    <w:basedOn w:val="DefaultParagraphFont"/>
    <w:uiPriority w:val="21"/>
    <w:qFormat/>
    <w:rsid w:val="00965394"/>
    <w:rPr>
      <w:b/>
      <w:bCs/>
      <w:i/>
      <w:iCs/>
    </w:rPr>
  </w:style>
  <w:style w:type="character" w:styleId="SubtleReference">
    <w:name w:val="Subtle Reference"/>
    <w:basedOn w:val="DefaultParagraphFont"/>
    <w:uiPriority w:val="31"/>
    <w:qFormat/>
    <w:rsid w:val="0096539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65394"/>
    <w:rPr>
      <w:b/>
      <w:bCs/>
      <w:caps w:val="0"/>
      <w:smallCaps/>
      <w:color w:val="auto"/>
      <w:spacing w:val="3"/>
      <w:u w:val="single"/>
    </w:rPr>
  </w:style>
  <w:style w:type="character" w:styleId="BookTitle">
    <w:name w:val="Book Title"/>
    <w:basedOn w:val="DefaultParagraphFont"/>
    <w:uiPriority w:val="33"/>
    <w:qFormat/>
    <w:rsid w:val="00965394"/>
    <w:rPr>
      <w:b/>
      <w:bCs/>
      <w:smallCaps/>
      <w:spacing w:val="7"/>
    </w:rPr>
  </w:style>
  <w:style w:type="paragraph" w:styleId="TOCHeading">
    <w:name w:val="TOC Heading"/>
    <w:basedOn w:val="Heading1"/>
    <w:next w:val="Normal"/>
    <w:uiPriority w:val="39"/>
    <w:semiHidden/>
    <w:unhideWhenUsed/>
    <w:qFormat/>
    <w:rsid w:val="00965394"/>
    <w:pPr>
      <w:outlineLvl w:val="9"/>
    </w:pPr>
  </w:style>
  <w:style w:type="paragraph" w:styleId="ListParagraph">
    <w:name w:val="List Paragraph"/>
    <w:basedOn w:val="Normal"/>
    <w:uiPriority w:val="34"/>
    <w:qFormat/>
    <w:rsid w:val="00965394"/>
    <w:pPr>
      <w:ind w:left="720"/>
      <w:contextualSpacing/>
    </w:pPr>
  </w:style>
  <w:style w:type="character" w:styleId="PlaceholderText">
    <w:name w:val="Placeholder Text"/>
    <w:basedOn w:val="DefaultParagraphFont"/>
    <w:uiPriority w:val="99"/>
    <w:semiHidden/>
    <w:rsid w:val="00DA5A89"/>
    <w:rPr>
      <w:color w:val="808080"/>
    </w:rPr>
  </w:style>
  <w:style w:type="character" w:customStyle="1" w:styleId="mord">
    <w:name w:val="mord"/>
    <w:basedOn w:val="DefaultParagraphFont"/>
    <w:rsid w:val="00123D41"/>
  </w:style>
  <w:style w:type="character" w:customStyle="1" w:styleId="mopen">
    <w:name w:val="mopen"/>
    <w:basedOn w:val="DefaultParagraphFont"/>
    <w:rsid w:val="00123D41"/>
  </w:style>
  <w:style w:type="character" w:customStyle="1" w:styleId="mclose">
    <w:name w:val="mclose"/>
    <w:basedOn w:val="DefaultParagraphFont"/>
    <w:rsid w:val="00123D41"/>
  </w:style>
  <w:style w:type="character" w:customStyle="1" w:styleId="mrel">
    <w:name w:val="mrel"/>
    <w:basedOn w:val="DefaultParagraphFont"/>
    <w:rsid w:val="00123D41"/>
  </w:style>
  <w:style w:type="character" w:customStyle="1" w:styleId="mbin">
    <w:name w:val="mbin"/>
    <w:basedOn w:val="DefaultParagraphFont"/>
    <w:rsid w:val="00123D41"/>
  </w:style>
  <w:style w:type="character" w:customStyle="1" w:styleId="vlist-s">
    <w:name w:val="vlist-s"/>
    <w:basedOn w:val="DefaultParagraphFont"/>
    <w:rsid w:val="00123D41"/>
  </w:style>
  <w:style w:type="character" w:customStyle="1" w:styleId="minner">
    <w:name w:val="minner"/>
    <w:basedOn w:val="DefaultParagraphFont"/>
    <w:rsid w:val="00123D41"/>
  </w:style>
  <w:style w:type="character" w:customStyle="1" w:styleId="mjx-char">
    <w:name w:val="mjx-char"/>
    <w:basedOn w:val="DefaultParagraphFont"/>
    <w:rsid w:val="0056615F"/>
  </w:style>
  <w:style w:type="paragraph" w:styleId="Revision">
    <w:name w:val="Revision"/>
    <w:hidden/>
    <w:uiPriority w:val="99"/>
    <w:semiHidden/>
    <w:rsid w:val="004D1969"/>
    <w:pPr>
      <w:bidi w:val="0"/>
      <w:spacing w:after="0" w:line="240" w:lineRule="auto"/>
    </w:pPr>
  </w:style>
  <w:style w:type="character" w:customStyle="1" w:styleId="textlayer--absolute">
    <w:name w:val="textlayer--absolute"/>
    <w:basedOn w:val="DefaultParagraphFont"/>
    <w:rsid w:val="00C15666"/>
  </w:style>
  <w:style w:type="paragraph" w:styleId="Header">
    <w:name w:val="header"/>
    <w:basedOn w:val="Normal"/>
    <w:link w:val="HeaderChar"/>
    <w:uiPriority w:val="99"/>
    <w:unhideWhenUsed/>
    <w:rsid w:val="00135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E7E"/>
  </w:style>
  <w:style w:type="paragraph" w:styleId="Footer">
    <w:name w:val="footer"/>
    <w:basedOn w:val="Normal"/>
    <w:link w:val="FooterChar"/>
    <w:uiPriority w:val="99"/>
    <w:unhideWhenUsed/>
    <w:rsid w:val="00135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E7E"/>
  </w:style>
  <w:style w:type="character" w:styleId="Hyperlink">
    <w:name w:val="Hyperlink"/>
    <w:basedOn w:val="DefaultParagraphFont"/>
    <w:uiPriority w:val="99"/>
    <w:unhideWhenUsed/>
    <w:rsid w:val="00A2745A"/>
    <w:rPr>
      <w:color w:val="0563C1" w:themeColor="hyperlink"/>
      <w:u w:val="single"/>
    </w:rPr>
  </w:style>
  <w:style w:type="character" w:customStyle="1" w:styleId="UnresolvedMention">
    <w:name w:val="Unresolved Mention"/>
    <w:basedOn w:val="DefaultParagraphFont"/>
    <w:uiPriority w:val="99"/>
    <w:semiHidden/>
    <w:unhideWhenUsed/>
    <w:rsid w:val="00A2745A"/>
    <w:rPr>
      <w:color w:val="605E5C"/>
      <w:shd w:val="clear" w:color="auto" w:fill="E1DFDD"/>
    </w:rPr>
  </w:style>
  <w:style w:type="paragraph" w:styleId="BalloonText">
    <w:name w:val="Balloon Text"/>
    <w:basedOn w:val="Normal"/>
    <w:link w:val="BalloonTextChar"/>
    <w:uiPriority w:val="99"/>
    <w:semiHidden/>
    <w:unhideWhenUsed/>
    <w:rsid w:val="00112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EC2"/>
    <w:rPr>
      <w:rFonts w:ascii="Tahoma" w:hAnsi="Tahoma" w:cs="Tahoma"/>
      <w:sz w:val="16"/>
      <w:szCs w:val="16"/>
    </w:rPr>
  </w:style>
  <w:style w:type="character" w:customStyle="1" w:styleId="mi">
    <w:name w:val="mi"/>
    <w:basedOn w:val="DefaultParagraphFont"/>
    <w:rsid w:val="00A05037"/>
  </w:style>
  <w:style w:type="character" w:customStyle="1" w:styleId="mo">
    <w:name w:val="mo"/>
    <w:basedOn w:val="DefaultParagraphFont"/>
    <w:rsid w:val="004E29A5"/>
  </w:style>
  <w:style w:type="character" w:customStyle="1" w:styleId="mn">
    <w:name w:val="mn"/>
    <w:basedOn w:val="DefaultParagraphFont"/>
    <w:rsid w:val="004E29A5"/>
  </w:style>
  <w:style w:type="character" w:customStyle="1" w:styleId="texhtml">
    <w:name w:val="texhtml"/>
    <w:basedOn w:val="DefaultParagraphFont"/>
    <w:rsid w:val="00BE6E8C"/>
  </w:style>
</w:styles>
</file>

<file path=word/webSettings.xml><?xml version="1.0" encoding="utf-8"?>
<w:webSettings xmlns:r="http://schemas.openxmlformats.org/officeDocument/2006/relationships" xmlns:w="http://schemas.openxmlformats.org/wordprocessingml/2006/main">
  <w:divs>
    <w:div w:id="341510290">
      <w:bodyDiv w:val="1"/>
      <w:marLeft w:val="0"/>
      <w:marRight w:val="0"/>
      <w:marTop w:val="0"/>
      <w:marBottom w:val="0"/>
      <w:divBdr>
        <w:top w:val="none" w:sz="0" w:space="0" w:color="auto"/>
        <w:left w:val="none" w:sz="0" w:space="0" w:color="auto"/>
        <w:bottom w:val="none" w:sz="0" w:space="0" w:color="auto"/>
        <w:right w:val="none" w:sz="0" w:space="0" w:color="auto"/>
      </w:divBdr>
    </w:div>
    <w:div w:id="1166360886">
      <w:bodyDiv w:val="1"/>
      <w:marLeft w:val="0"/>
      <w:marRight w:val="0"/>
      <w:marTop w:val="0"/>
      <w:marBottom w:val="0"/>
      <w:divBdr>
        <w:top w:val="none" w:sz="0" w:space="0" w:color="auto"/>
        <w:left w:val="none" w:sz="0" w:space="0" w:color="auto"/>
        <w:bottom w:val="none" w:sz="0" w:space="0" w:color="auto"/>
        <w:right w:val="none" w:sz="0" w:space="0" w:color="auto"/>
      </w:divBdr>
    </w:div>
    <w:div w:id="175265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yperlink" Target="https://en.wikipedia.org/wiki/Heaviside_step_function" TargetMode="External"/><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8" Type="http://schemas.openxmlformats.org/officeDocument/2006/relationships/image" Target="media/image1.jpe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en.wikipedia.org/wiki/Polynomial_interpolation" TargetMode="External"/><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Schoolbook">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56460-52AA-4432-9E65-3B7F8484F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1682</Words>
  <Characters>9588</Characters>
  <Application>Microsoft Office Word</Application>
  <DocSecurity>0</DocSecurity>
  <Lines>79</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Grizli777</Company>
  <LinksUpToDate>false</LinksUpToDate>
  <CharactersWithSpaces>11248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Ebtisam Hameed Almehmadi</dc:creator>
  <cp:lastModifiedBy>Acer</cp:lastModifiedBy>
  <cp:revision>2</cp:revision>
  <cp:lastPrinted>2021-07-07T17:59:00Z</cp:lastPrinted>
  <dcterms:created xsi:type="dcterms:W3CDTF">2021-08-18T19:41:00Z</dcterms:created>
  <dcterms:modified xsi:type="dcterms:W3CDTF">2021-08-18T19:41:00Z</dcterms:modified>
</cp:coreProperties>
</file>